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38" w:rsidRDefault="00402338" w:rsidP="009C7627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6299835" cy="8729438"/>
            <wp:effectExtent l="0" t="0" r="5715" b="0"/>
            <wp:docPr id="1" name="Рисунок 1" descr="C:\Users\ICL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338" w:rsidRDefault="00402338" w:rsidP="009C7627">
      <w:pPr>
        <w:pStyle w:val="a3"/>
        <w:spacing w:before="0" w:beforeAutospacing="0" w:after="0" w:afterAutospacing="0"/>
        <w:jc w:val="both"/>
      </w:pPr>
    </w:p>
    <w:p w:rsidR="00402338" w:rsidRDefault="00402338" w:rsidP="009C7627">
      <w:pPr>
        <w:pStyle w:val="a3"/>
        <w:spacing w:before="0" w:beforeAutospacing="0" w:after="0" w:afterAutospacing="0"/>
        <w:jc w:val="both"/>
      </w:pPr>
    </w:p>
    <w:p w:rsidR="00402338" w:rsidRDefault="00402338" w:rsidP="009C7627">
      <w:pPr>
        <w:pStyle w:val="a3"/>
        <w:spacing w:before="0" w:beforeAutospacing="0" w:after="0" w:afterAutospacing="0"/>
        <w:jc w:val="both"/>
      </w:pPr>
    </w:p>
    <w:p w:rsidR="00402338" w:rsidRDefault="00402338" w:rsidP="009C7627">
      <w:pPr>
        <w:pStyle w:val="a3"/>
        <w:spacing w:before="0" w:beforeAutospacing="0" w:after="0" w:afterAutospacing="0"/>
        <w:jc w:val="both"/>
      </w:pPr>
    </w:p>
    <w:p w:rsidR="00402338" w:rsidRDefault="00402338" w:rsidP="009C7627">
      <w:pPr>
        <w:pStyle w:val="a3"/>
        <w:spacing w:before="0" w:beforeAutospacing="0" w:after="0" w:afterAutospacing="0"/>
        <w:jc w:val="both"/>
      </w:pPr>
    </w:p>
    <w:p w:rsidR="009C7627" w:rsidRPr="009C7627" w:rsidRDefault="009C7627" w:rsidP="009C7627">
      <w:pPr>
        <w:pStyle w:val="a3"/>
        <w:spacing w:before="0" w:beforeAutospacing="0" w:after="0" w:afterAutospacing="0"/>
        <w:jc w:val="both"/>
      </w:pPr>
      <w:bookmarkStart w:id="0" w:name="_GoBack"/>
      <w:bookmarkEnd w:id="0"/>
      <w:r>
        <w:lastRenderedPageBreak/>
        <w:t>- в воспитании культурно-гигиенических навыков во время приема пищи детьми.</w:t>
      </w:r>
    </w:p>
    <w:p w:rsidR="00D8377B" w:rsidRDefault="00E71437" w:rsidP="009C7627">
      <w:pPr>
        <w:pStyle w:val="a3"/>
        <w:spacing w:before="0" w:beforeAutospacing="0" w:after="0" w:afterAutospacing="0"/>
        <w:jc w:val="both"/>
      </w:pPr>
      <w:r>
        <w:t>2</w:t>
      </w:r>
      <w:r w:rsidR="00D8377B">
        <w:t xml:space="preserve">.2. Получение пищи на группы осуществляется младшими воспитателями строго по </w:t>
      </w:r>
      <w:r w:rsidR="009C7627">
        <w:t>утве</w:t>
      </w:r>
      <w:r w:rsidR="009C7627">
        <w:t>р</w:t>
      </w:r>
      <w:r w:rsidR="00F52622">
        <w:t xml:space="preserve">жденному </w:t>
      </w:r>
      <w:proofErr w:type="gramStart"/>
      <w:r w:rsidR="00F52622">
        <w:t>заведующим</w:t>
      </w:r>
      <w:proofErr w:type="gramEnd"/>
      <w:r w:rsidR="00F52622">
        <w:t xml:space="preserve"> детского сада</w:t>
      </w:r>
      <w:r w:rsidR="009C7627">
        <w:t xml:space="preserve"> </w:t>
      </w:r>
      <w:r w:rsidR="00D8377B">
        <w:t>графику</w:t>
      </w:r>
      <w:r w:rsidR="009C7627">
        <w:t xml:space="preserve"> приема пищи</w:t>
      </w:r>
      <w:r w:rsidR="00D8377B">
        <w:t>.</w:t>
      </w:r>
    </w:p>
    <w:p w:rsidR="00D8377B" w:rsidRDefault="00E71437" w:rsidP="009C7627">
      <w:pPr>
        <w:pStyle w:val="a3"/>
        <w:spacing w:before="0" w:beforeAutospacing="0" w:after="0" w:afterAutospacing="0"/>
        <w:jc w:val="both"/>
      </w:pPr>
      <w:r>
        <w:t>2</w:t>
      </w:r>
      <w:r w:rsidR="00D8377B">
        <w:t>.3. Привлекать детей к получению пищи с пищеблока категорически запрещается.</w:t>
      </w:r>
    </w:p>
    <w:p w:rsidR="00D8377B" w:rsidRDefault="00E71437" w:rsidP="009C7627">
      <w:pPr>
        <w:pStyle w:val="a3"/>
        <w:spacing w:before="0" w:beforeAutospacing="0" w:after="0" w:afterAutospacing="0"/>
        <w:jc w:val="both"/>
      </w:pPr>
      <w:r>
        <w:t>2</w:t>
      </w:r>
      <w:r w:rsidR="00D8377B">
        <w:t>.4. Пред раздачей пищи де</w:t>
      </w:r>
      <w:r w:rsidR="009C7627">
        <w:t>тям младший воспитатель обязан:</w:t>
      </w:r>
      <w:r w:rsidR="00D8377B">
        <w:t xml:space="preserve"> </w:t>
      </w:r>
    </w:p>
    <w:p w:rsidR="00D8377B" w:rsidRDefault="00D8377B" w:rsidP="009C7627">
      <w:pPr>
        <w:pStyle w:val="a3"/>
        <w:spacing w:before="0" w:beforeAutospacing="0" w:after="0" w:afterAutospacing="0"/>
        <w:jc w:val="both"/>
      </w:pPr>
      <w:r>
        <w:t>- промыть столы горячей водой с мылом;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тщательно вымыть руки;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надеть специальную одежду для получения и раздачи пищи;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проветрить помещение;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сервировать столы в соответствии с приемом пищи.</w:t>
      </w:r>
    </w:p>
    <w:p w:rsidR="00D8377B" w:rsidRDefault="00E71437" w:rsidP="00D8377B">
      <w:pPr>
        <w:pStyle w:val="a3"/>
        <w:spacing w:before="0" w:beforeAutospacing="0" w:after="0" w:afterAutospacing="0"/>
        <w:jc w:val="both"/>
      </w:pPr>
      <w:r>
        <w:t>2</w:t>
      </w:r>
      <w:r w:rsidR="00D8377B">
        <w:t>.5. К сервировке столов могут привлекаться дети с 4-х лет.</w:t>
      </w:r>
    </w:p>
    <w:p w:rsidR="00D8377B" w:rsidRDefault="00E71437" w:rsidP="00D8377B">
      <w:pPr>
        <w:pStyle w:val="a3"/>
        <w:spacing w:before="0" w:beforeAutospacing="0" w:after="0" w:afterAutospacing="0"/>
        <w:jc w:val="both"/>
      </w:pPr>
      <w:r>
        <w:t>2</w:t>
      </w:r>
      <w:r w:rsidR="00D8377B">
        <w:t>.6. Во время раздачи пищи категорически запрещается нахождение детей в обеденной зоне.</w:t>
      </w:r>
    </w:p>
    <w:p w:rsidR="00D8377B" w:rsidRDefault="00E71437" w:rsidP="00D8377B">
      <w:pPr>
        <w:pStyle w:val="a3"/>
        <w:spacing w:before="0" w:beforeAutospacing="0" w:after="0" w:afterAutospacing="0"/>
        <w:jc w:val="both"/>
      </w:pPr>
      <w:r>
        <w:t>2</w:t>
      </w:r>
      <w:r w:rsidR="00D8377B">
        <w:t>.7. Подача блюд и прием пищи в обед осуществляется в следующем порядке: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во время сервировки столов на столы ставятся хлебные тарелки с хлебом, салфетницы (нач</w:t>
      </w:r>
      <w:r>
        <w:t>и</w:t>
      </w:r>
      <w:r>
        <w:t>ная со 2-ой младшей группы);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разливают третье блюдо;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подается салат;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дети рассаживаются за столы и начинают прием пищи с салата порционных овощей;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по мере употребления детьми блюда, младший воспитатель убирает со столов салатники;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дети приступают к приему первого блюда;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по окончании, младший воспитатель убирает со столов тарелки из-под первого блюда;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 xml:space="preserve">- подается второе блюдо и порционные овощи; </w:t>
      </w:r>
    </w:p>
    <w:p w:rsidR="00D8377B" w:rsidRDefault="00D8377B" w:rsidP="00D8377B">
      <w:pPr>
        <w:pStyle w:val="a3"/>
        <w:spacing w:before="0" w:beforeAutospacing="0" w:after="0" w:afterAutospacing="0"/>
        <w:jc w:val="both"/>
      </w:pPr>
      <w:r>
        <w:t>- прием пищи заканчивается приемом третьего блюда.</w:t>
      </w:r>
    </w:p>
    <w:p w:rsidR="00D8377B" w:rsidRDefault="00E71437" w:rsidP="00D8377B">
      <w:pPr>
        <w:pStyle w:val="a3"/>
        <w:spacing w:before="0" w:beforeAutospacing="0" w:after="0" w:afterAutospacing="0"/>
        <w:jc w:val="both"/>
      </w:pPr>
      <w:r>
        <w:t>2</w:t>
      </w:r>
      <w:r w:rsidR="00D8377B">
        <w:t>.8. Прием пищи воспитателем и детьми может осуществляться одновременно.</w:t>
      </w:r>
    </w:p>
    <w:p w:rsidR="00D8377B" w:rsidRDefault="00E71437" w:rsidP="009C7627">
      <w:pPr>
        <w:pStyle w:val="a3"/>
        <w:spacing w:before="0" w:beforeAutospacing="0" w:after="0" w:afterAutospacing="0"/>
        <w:jc w:val="both"/>
      </w:pPr>
      <w:r>
        <w:t>2</w:t>
      </w:r>
      <w:r w:rsidR="00D8377B">
        <w:t>.9. В группах раннего возраста детей, у которых не сформирован навык самостоятельного пр</w:t>
      </w:r>
      <w:r w:rsidR="00D8377B">
        <w:t>и</w:t>
      </w:r>
      <w:r w:rsidR="00D8377B">
        <w:t>ема пищи, докармливают воспитатель и младший воспитатель.</w:t>
      </w:r>
    </w:p>
    <w:p w:rsidR="00B6359D" w:rsidRDefault="00B6359D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E71437">
        <w:rPr>
          <w:rFonts w:ascii="Times New Roman CYR" w:hAnsi="Times New Roman CYR" w:cs="Times New Roman CYR"/>
          <w:sz w:val="24"/>
          <w:szCs w:val="24"/>
        </w:rPr>
        <w:t>0</w:t>
      </w:r>
      <w:r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ab/>
        <w:t>Воспитанники Детского сада получают четырёхразовое питание, обеспечивающее ра</w:t>
      </w:r>
      <w:r>
        <w:rPr>
          <w:rFonts w:ascii="Times New Roman CYR" w:hAnsi="Times New Roman CYR" w:cs="Times New Roman CYR"/>
          <w:sz w:val="24"/>
          <w:szCs w:val="24"/>
        </w:rPr>
        <w:t>с</w:t>
      </w:r>
      <w:r>
        <w:rPr>
          <w:rFonts w:ascii="Times New Roman CYR" w:hAnsi="Times New Roman CYR" w:cs="Times New Roman CYR"/>
          <w:sz w:val="24"/>
          <w:szCs w:val="24"/>
        </w:rPr>
        <w:t>тущий организм детей энергией и основными пищевыми веществами. При организации пит</w:t>
      </w:r>
      <w:r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>ния учитываются возрастные физиологические нормы суточной потребности в основных пищ</w:t>
      </w:r>
      <w:r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вых веществах.</w:t>
      </w:r>
    </w:p>
    <w:p w:rsidR="00B6359D" w:rsidRPr="00963A49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2.11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</w:r>
      <w:proofErr w:type="gramStart"/>
      <w:r w:rsidR="00B6359D" w:rsidRPr="00963A49">
        <w:rPr>
          <w:rFonts w:ascii="Times New Roman CYR" w:hAnsi="Times New Roman CYR" w:cs="Times New Roman CYR"/>
          <w:sz w:val="24"/>
          <w:szCs w:val="24"/>
        </w:rPr>
        <w:t xml:space="preserve">При распределении общей калорийности суточного питания детей, пребывающих в </w:t>
      </w:r>
      <w:r w:rsidR="00F52622">
        <w:rPr>
          <w:rFonts w:ascii="Times New Roman CYR" w:hAnsi="Times New Roman CYR" w:cs="Times New Roman CYR"/>
          <w:sz w:val="24"/>
          <w:szCs w:val="24"/>
        </w:rPr>
        <w:t>де</w:t>
      </w:r>
      <w:r w:rsidR="00F52622">
        <w:rPr>
          <w:rFonts w:ascii="Times New Roman CYR" w:hAnsi="Times New Roman CYR" w:cs="Times New Roman CYR"/>
          <w:sz w:val="24"/>
          <w:szCs w:val="24"/>
        </w:rPr>
        <w:t>т</w:t>
      </w:r>
      <w:r w:rsidR="00F52622">
        <w:rPr>
          <w:rFonts w:ascii="Times New Roman CYR" w:hAnsi="Times New Roman CYR" w:cs="Times New Roman CYR"/>
          <w:sz w:val="24"/>
          <w:szCs w:val="24"/>
        </w:rPr>
        <w:t>ском саду</w:t>
      </w:r>
      <w:r w:rsidR="009C762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6359D" w:rsidRPr="00963A49">
        <w:rPr>
          <w:rFonts w:ascii="Times New Roman CYR" w:hAnsi="Times New Roman CYR" w:cs="Times New Roman CYR"/>
          <w:sz w:val="24"/>
          <w:szCs w:val="24"/>
        </w:rPr>
        <w:t>12 часов, используется следующий норматив: завтрак – 20%-25%, обед – 30%-35%; полдник (10%-15%), ужин – 20%-25%.  В промежутке между завтраком и обедом рекомендуе</w:t>
      </w:r>
      <w:r w:rsidR="00B6359D" w:rsidRPr="00963A49">
        <w:rPr>
          <w:rFonts w:ascii="Times New Roman CYR" w:hAnsi="Times New Roman CYR" w:cs="Times New Roman CYR"/>
          <w:sz w:val="24"/>
          <w:szCs w:val="24"/>
        </w:rPr>
        <w:t>т</w:t>
      </w:r>
      <w:r w:rsidR="00B6359D" w:rsidRPr="00963A49">
        <w:rPr>
          <w:rFonts w:ascii="Times New Roman CYR" w:hAnsi="Times New Roman CYR" w:cs="Times New Roman CYR"/>
          <w:sz w:val="24"/>
          <w:szCs w:val="24"/>
        </w:rPr>
        <w:t xml:space="preserve">ся дополнительный приём пищи – второй завтрак (5%) в летний, включающий напиток или сок и (или) свежие фрукты. </w:t>
      </w:r>
      <w:proofErr w:type="gramEnd"/>
    </w:p>
    <w:p w:rsidR="00B6359D" w:rsidRPr="00963A49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2.12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</w:r>
      <w:r w:rsidR="00B6359D" w:rsidRPr="00963A49">
        <w:rPr>
          <w:rFonts w:ascii="Times New Roman CYR" w:hAnsi="Times New Roman CYR" w:cs="Times New Roman CYR"/>
          <w:sz w:val="24"/>
          <w:szCs w:val="24"/>
        </w:rPr>
        <w:t>Отклонения от расчётных суточной калорийности и содержания основных пищевых в</w:t>
      </w:r>
      <w:r w:rsidR="00B6359D" w:rsidRPr="00963A49">
        <w:rPr>
          <w:rFonts w:ascii="Times New Roman CYR" w:hAnsi="Times New Roman CYR" w:cs="Times New Roman CYR"/>
          <w:sz w:val="24"/>
          <w:szCs w:val="24"/>
        </w:rPr>
        <w:t>е</w:t>
      </w:r>
      <w:r w:rsidR="00B6359D" w:rsidRPr="00963A49">
        <w:rPr>
          <w:rFonts w:ascii="Times New Roman CYR" w:hAnsi="Times New Roman CYR" w:cs="Times New Roman CYR"/>
          <w:sz w:val="24"/>
          <w:szCs w:val="24"/>
        </w:rPr>
        <w:t>ществ (белков, жиров и углеводов) и калорийности не должны превышать + 10%, микронутр</w:t>
      </w:r>
      <w:r w:rsidR="00B6359D" w:rsidRPr="00963A49">
        <w:rPr>
          <w:rFonts w:ascii="Times New Roman CYR" w:hAnsi="Times New Roman CYR" w:cs="Times New Roman CYR"/>
          <w:sz w:val="24"/>
          <w:szCs w:val="24"/>
        </w:rPr>
        <w:t>и</w:t>
      </w:r>
      <w:r w:rsidR="00B6359D" w:rsidRPr="00963A49">
        <w:rPr>
          <w:rFonts w:ascii="Times New Roman CYR" w:hAnsi="Times New Roman CYR" w:cs="Times New Roman CYR"/>
          <w:sz w:val="24"/>
          <w:szCs w:val="24"/>
        </w:rPr>
        <w:t>ентов + 15%.</w:t>
      </w:r>
    </w:p>
    <w:p w:rsidR="00E71437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 xml:space="preserve">Питание в </w:t>
      </w:r>
      <w:r w:rsidR="00F52622">
        <w:rPr>
          <w:rFonts w:ascii="Times New Roman" w:hAnsi="Times New Roman"/>
          <w:sz w:val="24"/>
          <w:szCs w:val="24"/>
        </w:rPr>
        <w:t>детском саду</w:t>
      </w:r>
      <w:r w:rsidR="009C762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6359D">
        <w:rPr>
          <w:rFonts w:ascii="Times New Roman CYR" w:hAnsi="Times New Roman CYR" w:cs="Times New Roman CYR"/>
          <w:sz w:val="24"/>
          <w:szCs w:val="24"/>
        </w:rPr>
        <w:t>осуществляется в соответствии с примерным цикличным 10-дневн</w:t>
      </w:r>
      <w:r w:rsidR="009C7627">
        <w:rPr>
          <w:rFonts w:ascii="Times New Roman CYR" w:hAnsi="Times New Roman CYR" w:cs="Times New Roman CYR"/>
          <w:sz w:val="24"/>
          <w:szCs w:val="24"/>
        </w:rPr>
        <w:t>ы</w:t>
      </w:r>
      <w:r w:rsidR="00B6359D">
        <w:rPr>
          <w:rFonts w:ascii="Times New Roman CYR" w:hAnsi="Times New Roman CYR" w:cs="Times New Roman CYR"/>
          <w:sz w:val="24"/>
          <w:szCs w:val="24"/>
        </w:rPr>
        <w:t>м меню, разработанным на основе физиологических потребностей детей в пищевых в</w:t>
      </w:r>
      <w:r w:rsidR="00B6359D">
        <w:rPr>
          <w:rFonts w:ascii="Times New Roman CYR" w:hAnsi="Times New Roman CYR" w:cs="Times New Roman CYR"/>
          <w:sz w:val="24"/>
          <w:szCs w:val="24"/>
        </w:rPr>
        <w:t>е</w:t>
      </w:r>
      <w:r w:rsidR="00B6359D">
        <w:rPr>
          <w:rFonts w:ascii="Times New Roman CYR" w:hAnsi="Times New Roman CYR" w:cs="Times New Roman CYR"/>
          <w:sz w:val="24"/>
          <w:szCs w:val="24"/>
        </w:rPr>
        <w:t>ществах с учетом рекомендуемых среднесуточных норм питания для двух возрастных катег</w:t>
      </w:r>
      <w:r w:rsidR="00B6359D">
        <w:rPr>
          <w:rFonts w:ascii="Times New Roman CYR" w:hAnsi="Times New Roman CYR" w:cs="Times New Roman CYR"/>
          <w:sz w:val="24"/>
          <w:szCs w:val="24"/>
        </w:rPr>
        <w:t>о</w:t>
      </w:r>
      <w:r w:rsidR="00B6359D">
        <w:rPr>
          <w:rFonts w:ascii="Times New Roman CYR" w:hAnsi="Times New Roman CYR" w:cs="Times New Roman CYR"/>
          <w:sz w:val="24"/>
          <w:szCs w:val="24"/>
        </w:rPr>
        <w:t>рий: для детей с 1,5 до 3 лет и для детей с 3 до 7 лет,  утвержденным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заведующим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52622">
        <w:rPr>
          <w:rFonts w:ascii="Times New Roman CYR" w:hAnsi="Times New Roman CYR" w:cs="Times New Roman CYR"/>
          <w:sz w:val="24"/>
          <w:szCs w:val="24"/>
        </w:rPr>
        <w:t>детского с</w:t>
      </w:r>
      <w:r w:rsidR="00F52622">
        <w:rPr>
          <w:rFonts w:ascii="Times New Roman CYR" w:hAnsi="Times New Roman CYR" w:cs="Times New Roman CYR"/>
          <w:sz w:val="24"/>
          <w:szCs w:val="24"/>
        </w:rPr>
        <w:t>а</w:t>
      </w:r>
      <w:r w:rsidR="00F52622">
        <w:rPr>
          <w:rFonts w:ascii="Times New Roman CYR" w:hAnsi="Times New Roman CYR" w:cs="Times New Roman CYR"/>
          <w:sz w:val="24"/>
          <w:szCs w:val="24"/>
        </w:rPr>
        <w:t>да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2.14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В примерном 10-дневном меню не допускается повторений одних и тех же блюд или к</w:t>
      </w:r>
      <w:r w:rsidR="00B6359D">
        <w:rPr>
          <w:rFonts w:ascii="Times New Roman CYR" w:hAnsi="Times New Roman CYR" w:cs="Times New Roman CYR"/>
          <w:sz w:val="24"/>
          <w:szCs w:val="24"/>
        </w:rPr>
        <w:t>у</w:t>
      </w:r>
      <w:r w:rsidR="00B6359D">
        <w:rPr>
          <w:rFonts w:ascii="Times New Roman CYR" w:hAnsi="Times New Roman CYR" w:cs="Times New Roman CYR"/>
          <w:sz w:val="24"/>
          <w:szCs w:val="24"/>
        </w:rPr>
        <w:t>линарных изделий в один и тот же день или в смежные дни.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2.15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</w:r>
      <w:proofErr w:type="gramStart"/>
      <w:r w:rsidR="00B6359D">
        <w:rPr>
          <w:rFonts w:ascii="Times New Roman CYR" w:hAnsi="Times New Roman CYR" w:cs="Times New Roman CYR"/>
          <w:sz w:val="24"/>
          <w:szCs w:val="24"/>
        </w:rPr>
        <w:t>Ежедневно в меню должны быть включены: молоко, кисломолочные напитки, сметана, мясо, картофель, овощи, фрукты, соки, хлеб, крупы, сливочное и растительное масло, сахар, соль.</w:t>
      </w:r>
      <w:proofErr w:type="gramEnd"/>
      <w:r w:rsidR="00B6359D">
        <w:rPr>
          <w:rFonts w:ascii="Times New Roman CYR" w:hAnsi="Times New Roman CYR" w:cs="Times New Roman CYR"/>
          <w:sz w:val="24"/>
          <w:szCs w:val="24"/>
        </w:rPr>
        <w:t xml:space="preserve"> Остальные продукты (творог, рыба, сыр, яйцо и другие) – 2-3 раза в неделю. 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2.16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 xml:space="preserve">На основе примерного 10-дневного меню ежедневно, на следующий день составляется меню-требование и утверждается </w:t>
      </w:r>
      <w:proofErr w:type="gramStart"/>
      <w:r w:rsidR="00B6359D">
        <w:rPr>
          <w:rFonts w:ascii="Times New Roman CYR" w:hAnsi="Times New Roman CYR" w:cs="Times New Roman CYR"/>
          <w:sz w:val="24"/>
          <w:szCs w:val="24"/>
        </w:rPr>
        <w:t>заведующим</w:t>
      </w:r>
      <w:proofErr w:type="gramEnd"/>
      <w:r w:rsidR="00B6359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55AA">
        <w:rPr>
          <w:rFonts w:ascii="Times New Roman" w:hAnsi="Times New Roman"/>
          <w:sz w:val="24"/>
          <w:szCs w:val="24"/>
        </w:rPr>
        <w:t>детского сада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2.17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При отсутствии каких-либо продуктов, в целях полноценного сбалансированного пит</w:t>
      </w:r>
      <w:r w:rsidR="00B6359D">
        <w:rPr>
          <w:rFonts w:ascii="Times New Roman CYR" w:hAnsi="Times New Roman CYR" w:cs="Times New Roman CYR"/>
          <w:sz w:val="24"/>
          <w:szCs w:val="24"/>
        </w:rPr>
        <w:t>а</w:t>
      </w:r>
      <w:r w:rsidR="00B6359D">
        <w:rPr>
          <w:rFonts w:ascii="Times New Roman CYR" w:hAnsi="Times New Roman CYR" w:cs="Times New Roman CYR"/>
          <w:sz w:val="24"/>
          <w:szCs w:val="24"/>
        </w:rPr>
        <w:t xml:space="preserve">ния, разрешается производить их замену на равноценные по составу продукты в соответствии с утвержденной СанПиН </w:t>
      </w:r>
      <w:r w:rsidR="00B6359D" w:rsidRPr="00DD69EA">
        <w:rPr>
          <w:rFonts w:ascii="Times New Roman" w:hAnsi="Times New Roman"/>
          <w:sz w:val="24"/>
          <w:szCs w:val="24"/>
        </w:rPr>
        <w:t>2.4.1.3049-13</w:t>
      </w:r>
      <w:r w:rsidR="009C7627">
        <w:rPr>
          <w:rFonts w:ascii="Times New Roman" w:hAnsi="Times New Roman"/>
          <w:sz w:val="24"/>
          <w:szCs w:val="24"/>
        </w:rPr>
        <w:t xml:space="preserve"> </w:t>
      </w:r>
      <w:r w:rsidR="00B6359D">
        <w:rPr>
          <w:rFonts w:ascii="Times New Roman CYR" w:hAnsi="Times New Roman CYR" w:cs="Times New Roman CYR"/>
          <w:sz w:val="24"/>
          <w:szCs w:val="24"/>
        </w:rPr>
        <w:t>таблицей замены продуктов по белкам и углеводам.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2.18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На основании утвержденного примерного меню ежедневно составляется меню-</w:t>
      </w:r>
      <w:r w:rsidR="00B6359D">
        <w:rPr>
          <w:rFonts w:ascii="Times New Roman CYR" w:hAnsi="Times New Roman CYR" w:cs="Times New Roman CYR"/>
          <w:sz w:val="24"/>
          <w:szCs w:val="24"/>
        </w:rPr>
        <w:lastRenderedPageBreak/>
        <w:t>требование установленного образца, с указанием выхода блюд для детей разного возраста, к</w:t>
      </w:r>
      <w:r w:rsidR="00B6359D">
        <w:rPr>
          <w:rFonts w:ascii="Times New Roman CYR" w:hAnsi="Times New Roman CYR" w:cs="Times New Roman CYR"/>
          <w:sz w:val="24"/>
          <w:szCs w:val="24"/>
        </w:rPr>
        <w:t>о</w:t>
      </w:r>
      <w:r w:rsidR="00B6359D">
        <w:rPr>
          <w:rFonts w:ascii="Times New Roman CYR" w:hAnsi="Times New Roman CYR" w:cs="Times New Roman CYR"/>
          <w:sz w:val="24"/>
          <w:szCs w:val="24"/>
        </w:rPr>
        <w:t xml:space="preserve">торое утверждается </w:t>
      </w:r>
      <w:proofErr w:type="gramStart"/>
      <w:r w:rsidR="00B6359D">
        <w:rPr>
          <w:rFonts w:ascii="Times New Roman CYR" w:hAnsi="Times New Roman CYR" w:cs="Times New Roman CYR"/>
          <w:sz w:val="24"/>
          <w:szCs w:val="24"/>
        </w:rPr>
        <w:t>заведующим</w:t>
      </w:r>
      <w:proofErr w:type="gramEnd"/>
      <w:r w:rsidR="00B6359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55AA">
        <w:rPr>
          <w:rFonts w:ascii="Times New Roman" w:hAnsi="Times New Roman"/>
          <w:sz w:val="24"/>
          <w:szCs w:val="24"/>
        </w:rPr>
        <w:t>детского сада</w:t>
      </w:r>
      <w:r w:rsidR="00B6359D">
        <w:rPr>
          <w:rFonts w:ascii="Times New Roman CYR" w:hAnsi="Times New Roman CYR" w:cs="Times New Roman CYR"/>
          <w:sz w:val="24"/>
          <w:szCs w:val="24"/>
        </w:rPr>
        <w:t>. На каждое блюдо должна быть заведена техн</w:t>
      </w:r>
      <w:r w:rsidR="00B6359D">
        <w:rPr>
          <w:rFonts w:ascii="Times New Roman CYR" w:hAnsi="Times New Roman CYR" w:cs="Times New Roman CYR"/>
          <w:sz w:val="24"/>
          <w:szCs w:val="24"/>
        </w:rPr>
        <w:t>о</w:t>
      </w:r>
      <w:r w:rsidR="00B6359D">
        <w:rPr>
          <w:rFonts w:ascii="Times New Roman CYR" w:hAnsi="Times New Roman CYR" w:cs="Times New Roman CYR"/>
          <w:sz w:val="24"/>
          <w:szCs w:val="24"/>
        </w:rPr>
        <w:t>логическая карта установленного образца. Для детей разного возраста должны соблюдаться объемы порций приготавливаемых блюд.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2.19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При необходимости внесения изменения в меню (несвоевременный завоз продуктов, н</w:t>
      </w:r>
      <w:r w:rsidR="00B6359D">
        <w:rPr>
          <w:rFonts w:ascii="Times New Roman CYR" w:hAnsi="Times New Roman CYR" w:cs="Times New Roman CYR"/>
          <w:sz w:val="24"/>
          <w:szCs w:val="24"/>
        </w:rPr>
        <w:t>е</w:t>
      </w:r>
      <w:r w:rsidR="00B6359D">
        <w:rPr>
          <w:rFonts w:ascii="Times New Roman CYR" w:hAnsi="Times New Roman CYR" w:cs="Times New Roman CYR"/>
          <w:sz w:val="24"/>
          <w:szCs w:val="24"/>
        </w:rPr>
        <w:t>доброкачественность продукта и пр.) старшей медицинской сестрой составляется объяснител</w:t>
      </w:r>
      <w:r w:rsidR="00B6359D">
        <w:rPr>
          <w:rFonts w:ascii="Times New Roman CYR" w:hAnsi="Times New Roman CYR" w:cs="Times New Roman CYR"/>
          <w:sz w:val="24"/>
          <w:szCs w:val="24"/>
        </w:rPr>
        <w:t>ь</w:t>
      </w:r>
      <w:r w:rsidR="00B6359D">
        <w:rPr>
          <w:rFonts w:ascii="Times New Roman CYR" w:hAnsi="Times New Roman CYR" w:cs="Times New Roman CYR"/>
          <w:sz w:val="24"/>
          <w:szCs w:val="24"/>
        </w:rPr>
        <w:t xml:space="preserve">ная с указанием причины. В меню-требование  вносятся изменения и заверяются  подписью </w:t>
      </w:r>
      <w:proofErr w:type="gramStart"/>
      <w:r w:rsidR="00B6359D">
        <w:rPr>
          <w:rFonts w:ascii="Times New Roman CYR" w:hAnsi="Times New Roman CYR" w:cs="Times New Roman CYR"/>
          <w:sz w:val="24"/>
          <w:szCs w:val="24"/>
        </w:rPr>
        <w:t>з</w:t>
      </w:r>
      <w:r w:rsidR="00B6359D">
        <w:rPr>
          <w:rFonts w:ascii="Times New Roman CYR" w:hAnsi="Times New Roman CYR" w:cs="Times New Roman CYR"/>
          <w:sz w:val="24"/>
          <w:szCs w:val="24"/>
        </w:rPr>
        <w:t>а</w:t>
      </w:r>
      <w:r w:rsidR="00B6359D">
        <w:rPr>
          <w:rFonts w:ascii="Times New Roman CYR" w:hAnsi="Times New Roman CYR" w:cs="Times New Roman CYR"/>
          <w:sz w:val="24"/>
          <w:szCs w:val="24"/>
        </w:rPr>
        <w:t>ведующего</w:t>
      </w:r>
      <w:proofErr w:type="gramEnd"/>
      <w:r w:rsidR="00B6359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55AA">
        <w:rPr>
          <w:rFonts w:ascii="Times New Roman" w:hAnsi="Times New Roman"/>
          <w:sz w:val="24"/>
          <w:szCs w:val="24"/>
        </w:rPr>
        <w:t>детского сада</w:t>
      </w:r>
      <w:r w:rsidR="00B6359D">
        <w:rPr>
          <w:rFonts w:ascii="Times New Roman CYR" w:hAnsi="Times New Roman CYR" w:cs="Times New Roman CYR"/>
          <w:sz w:val="24"/>
          <w:szCs w:val="24"/>
        </w:rPr>
        <w:t>. Исправления в меню – требование не допускаются. Меню-требование является основным документом для приготовления пищи на пищеблоке.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2.20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Питание детей должно соответствовать принципам щадящего питания, предусматрив</w:t>
      </w:r>
      <w:r w:rsidR="00B6359D">
        <w:rPr>
          <w:rFonts w:ascii="Times New Roman CYR" w:hAnsi="Times New Roman CYR" w:cs="Times New Roman CYR"/>
          <w:sz w:val="24"/>
          <w:szCs w:val="24"/>
        </w:rPr>
        <w:t>а</w:t>
      </w:r>
      <w:r w:rsidR="00B6359D">
        <w:rPr>
          <w:rFonts w:ascii="Times New Roman CYR" w:hAnsi="Times New Roman CYR" w:cs="Times New Roman CYR"/>
          <w:sz w:val="24"/>
          <w:szCs w:val="24"/>
        </w:rPr>
        <w:t>ющим использование определенных  способов приготовления блюд, таких как варка, пригото</w:t>
      </w:r>
      <w:r w:rsidR="00B6359D">
        <w:rPr>
          <w:rFonts w:ascii="Times New Roman CYR" w:hAnsi="Times New Roman CYR" w:cs="Times New Roman CYR"/>
          <w:sz w:val="24"/>
          <w:szCs w:val="24"/>
        </w:rPr>
        <w:t>в</w:t>
      </w:r>
      <w:r w:rsidR="00B6359D">
        <w:rPr>
          <w:rFonts w:ascii="Times New Roman CYR" w:hAnsi="Times New Roman CYR" w:cs="Times New Roman CYR"/>
          <w:sz w:val="24"/>
          <w:szCs w:val="24"/>
        </w:rPr>
        <w:t>ление на пару, тушение, запекание, и исключать жарку блюд, а также продукты с раздража</w:t>
      </w:r>
      <w:r w:rsidR="00B6359D">
        <w:rPr>
          <w:rFonts w:ascii="Times New Roman CYR" w:hAnsi="Times New Roman CYR" w:cs="Times New Roman CYR"/>
          <w:sz w:val="24"/>
          <w:szCs w:val="24"/>
        </w:rPr>
        <w:t>ю</w:t>
      </w:r>
      <w:r w:rsidR="00B6359D">
        <w:rPr>
          <w:rFonts w:ascii="Times New Roman CYR" w:hAnsi="Times New Roman CYR" w:cs="Times New Roman CYR"/>
          <w:sz w:val="24"/>
          <w:szCs w:val="24"/>
        </w:rPr>
        <w:t>щими свойства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ми.  При  кулинарной обработке </w:t>
      </w:r>
      <w:r w:rsidR="00B6359D">
        <w:rPr>
          <w:rFonts w:ascii="Times New Roman CYR" w:hAnsi="Times New Roman CYR" w:cs="Times New Roman CYR"/>
          <w:sz w:val="24"/>
          <w:szCs w:val="24"/>
        </w:rPr>
        <w:t>пищевых продуктов необходимо соблюдать установленные санитарно-эпидемиологические требования к технологическим процессам пр</w:t>
      </w:r>
      <w:r w:rsidR="00B6359D">
        <w:rPr>
          <w:rFonts w:ascii="Times New Roman CYR" w:hAnsi="Times New Roman CYR" w:cs="Times New Roman CYR"/>
          <w:sz w:val="24"/>
          <w:szCs w:val="24"/>
        </w:rPr>
        <w:t>и</w:t>
      </w:r>
      <w:r w:rsidR="00B6359D">
        <w:rPr>
          <w:rFonts w:ascii="Times New Roman CYR" w:hAnsi="Times New Roman CYR" w:cs="Times New Roman CYR"/>
          <w:sz w:val="24"/>
          <w:szCs w:val="24"/>
        </w:rPr>
        <w:t>готовления блюд.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2.21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 xml:space="preserve">В целях профилактики гиповитаминозов в </w:t>
      </w:r>
      <w:r w:rsidR="006F55AA">
        <w:rPr>
          <w:rFonts w:ascii="Times New Roman" w:hAnsi="Times New Roman"/>
          <w:sz w:val="24"/>
          <w:szCs w:val="24"/>
        </w:rPr>
        <w:t>детском саду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B6359D">
        <w:rPr>
          <w:rFonts w:ascii="Times New Roman CYR" w:hAnsi="Times New Roman CYR" w:cs="Times New Roman CYR"/>
          <w:sz w:val="24"/>
          <w:szCs w:val="24"/>
        </w:rPr>
        <w:t>проводится</w:t>
      </w:r>
      <w:proofErr w:type="gramEnd"/>
      <w:r w:rsidR="00B6359D">
        <w:rPr>
          <w:rFonts w:ascii="Times New Roman CYR" w:hAnsi="Times New Roman CYR" w:cs="Times New Roman CYR"/>
          <w:sz w:val="24"/>
          <w:szCs w:val="24"/>
        </w:rPr>
        <w:t xml:space="preserve"> круглогодичная и</w:t>
      </w:r>
      <w:r w:rsidR="00B6359D">
        <w:rPr>
          <w:rFonts w:ascii="Times New Roman CYR" w:hAnsi="Times New Roman CYR" w:cs="Times New Roman CYR"/>
          <w:sz w:val="24"/>
          <w:szCs w:val="24"/>
        </w:rPr>
        <w:t>с</w:t>
      </w:r>
      <w:r w:rsidR="00B6359D">
        <w:rPr>
          <w:rFonts w:ascii="Times New Roman CYR" w:hAnsi="Times New Roman CYR" w:cs="Times New Roman CYR"/>
          <w:sz w:val="24"/>
          <w:szCs w:val="24"/>
        </w:rPr>
        <w:t xml:space="preserve">кусственная 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6359D">
        <w:rPr>
          <w:rFonts w:ascii="Times New Roman CYR" w:hAnsi="Times New Roman CYR" w:cs="Times New Roman CYR"/>
          <w:sz w:val="24"/>
          <w:szCs w:val="24"/>
        </w:rPr>
        <w:t>С-витаминизация готовых блюд. Препараты витаминов вводят в третье блюдо п</w:t>
      </w:r>
      <w:r w:rsidR="00B6359D">
        <w:rPr>
          <w:rFonts w:ascii="Times New Roman CYR" w:hAnsi="Times New Roman CYR" w:cs="Times New Roman CYR"/>
          <w:sz w:val="24"/>
          <w:szCs w:val="24"/>
        </w:rPr>
        <w:t>о</w:t>
      </w:r>
      <w:r w:rsidR="00B6359D">
        <w:rPr>
          <w:rFonts w:ascii="Times New Roman CYR" w:hAnsi="Times New Roman CYR" w:cs="Times New Roman CYR"/>
          <w:sz w:val="24"/>
          <w:szCs w:val="24"/>
        </w:rPr>
        <w:t>сле охлаждения непосредственно перед выдачей. Витаминизированные блюда не подогревают.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2.22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 xml:space="preserve">Выдача пищи на группы осуществляется строго по утвержденному графику только после проведения приемочного контроля бракеражной комиссией в составе повара, </w:t>
      </w:r>
      <w:proofErr w:type="gramStart"/>
      <w:r w:rsidR="00B6359D">
        <w:rPr>
          <w:rFonts w:ascii="Times New Roman CYR" w:hAnsi="Times New Roman CYR" w:cs="Times New Roman CYR"/>
          <w:sz w:val="24"/>
          <w:szCs w:val="24"/>
        </w:rPr>
        <w:t>заведующего</w:t>
      </w:r>
      <w:proofErr w:type="gramEnd"/>
      <w:r w:rsidR="00B6359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55AA">
        <w:rPr>
          <w:rFonts w:ascii="Times New Roman" w:hAnsi="Times New Roman"/>
          <w:sz w:val="24"/>
          <w:szCs w:val="24"/>
        </w:rPr>
        <w:t>де</w:t>
      </w:r>
      <w:r w:rsidR="006F55AA">
        <w:rPr>
          <w:rFonts w:ascii="Times New Roman" w:hAnsi="Times New Roman"/>
          <w:sz w:val="24"/>
          <w:szCs w:val="24"/>
        </w:rPr>
        <w:t>т</w:t>
      </w:r>
      <w:r w:rsidR="006F55AA">
        <w:rPr>
          <w:rFonts w:ascii="Times New Roman" w:hAnsi="Times New Roman"/>
          <w:sz w:val="24"/>
          <w:szCs w:val="24"/>
        </w:rPr>
        <w:t>ского сада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6359D">
        <w:rPr>
          <w:rFonts w:ascii="Times New Roman CYR" w:hAnsi="Times New Roman CYR" w:cs="Times New Roman CYR"/>
          <w:sz w:val="24"/>
          <w:szCs w:val="24"/>
        </w:rPr>
        <w:t xml:space="preserve">(или </w:t>
      </w:r>
      <w:r w:rsidR="00C0205F">
        <w:rPr>
          <w:rFonts w:ascii="Times New Roman CYR" w:hAnsi="Times New Roman CYR" w:cs="Times New Roman CYR"/>
          <w:sz w:val="24"/>
          <w:szCs w:val="24"/>
        </w:rPr>
        <w:t>лицом его заменяющим</w:t>
      </w:r>
      <w:r w:rsidR="00B6359D">
        <w:rPr>
          <w:rFonts w:ascii="Times New Roman CYR" w:hAnsi="Times New Roman CYR" w:cs="Times New Roman CYR"/>
          <w:sz w:val="24"/>
          <w:szCs w:val="24"/>
        </w:rPr>
        <w:t>), медицинского работника. Результаты контроля рег</w:t>
      </w:r>
      <w:r w:rsidR="00B6359D">
        <w:rPr>
          <w:rFonts w:ascii="Times New Roman CYR" w:hAnsi="Times New Roman CYR" w:cs="Times New Roman CYR"/>
          <w:sz w:val="24"/>
          <w:szCs w:val="24"/>
        </w:rPr>
        <w:t>и</w:t>
      </w:r>
      <w:r w:rsidR="00B6359D">
        <w:rPr>
          <w:rFonts w:ascii="Times New Roman CYR" w:hAnsi="Times New Roman CYR" w:cs="Times New Roman CYR"/>
          <w:sz w:val="24"/>
          <w:szCs w:val="24"/>
        </w:rPr>
        <w:t>стрируются в «Журнале бракеража готовой кулинарной продукции».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2.23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Выдавать готовую пищу детям следует только с разрешения медработника, после снятия им пробы и записи в бракеражном журнале результатов оценки готовых блюд. При этом в жу</w:t>
      </w:r>
      <w:r w:rsidR="00B6359D">
        <w:rPr>
          <w:rFonts w:ascii="Times New Roman CYR" w:hAnsi="Times New Roman CYR" w:cs="Times New Roman CYR"/>
          <w:sz w:val="24"/>
          <w:szCs w:val="24"/>
        </w:rPr>
        <w:t>р</w:t>
      </w:r>
      <w:r w:rsidR="00B6359D">
        <w:rPr>
          <w:rFonts w:ascii="Times New Roman CYR" w:hAnsi="Times New Roman CYR" w:cs="Times New Roman CYR"/>
          <w:sz w:val="24"/>
          <w:szCs w:val="24"/>
        </w:rPr>
        <w:t>нале отмечается результат пробы каждого блюда.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2.24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Для предотвращения возникновения и распространения инфекционных и массовых н</w:t>
      </w:r>
      <w:r w:rsidR="00B6359D">
        <w:rPr>
          <w:rFonts w:ascii="Times New Roman CYR" w:hAnsi="Times New Roman CYR" w:cs="Times New Roman CYR"/>
          <w:sz w:val="24"/>
          <w:szCs w:val="24"/>
        </w:rPr>
        <w:t>е</w:t>
      </w:r>
      <w:r w:rsidR="00B6359D">
        <w:rPr>
          <w:rFonts w:ascii="Times New Roman CYR" w:hAnsi="Times New Roman CYR" w:cs="Times New Roman CYR"/>
          <w:sz w:val="24"/>
          <w:szCs w:val="24"/>
        </w:rPr>
        <w:t>инфекционных заболеваний (отравлений) не допускается использование запрещенных Сан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ПиН пищевых продуктов; </w:t>
      </w:r>
      <w:proofErr w:type="gramStart"/>
      <w:r w:rsidR="00C0205F">
        <w:rPr>
          <w:rFonts w:ascii="Times New Roman CYR" w:hAnsi="Times New Roman CYR" w:cs="Times New Roman CYR"/>
          <w:sz w:val="24"/>
          <w:szCs w:val="24"/>
        </w:rPr>
        <w:t xml:space="preserve">изготовление на пищеблоке творога  и  </w:t>
      </w:r>
      <w:r w:rsidR="00B6359D">
        <w:rPr>
          <w:rFonts w:ascii="Times New Roman CYR" w:hAnsi="Times New Roman CYR" w:cs="Times New Roman CYR"/>
          <w:sz w:val="24"/>
          <w:szCs w:val="24"/>
        </w:rPr>
        <w:t>других кисломолочных продуктов, а также блинчиков с мясом или с творогом, макарон по-флотски, макарон с рубленым яйцом, зельцев, яичницы-глазуньи, холодных напитков и морсов из плодово-ягодного сырья (без те</w:t>
      </w:r>
      <w:r w:rsidR="00B6359D">
        <w:rPr>
          <w:rFonts w:ascii="Times New Roman CYR" w:hAnsi="Times New Roman CYR" w:cs="Times New Roman CYR"/>
          <w:sz w:val="24"/>
          <w:szCs w:val="24"/>
        </w:rPr>
        <w:t>р</w:t>
      </w:r>
      <w:r w:rsidR="00B6359D">
        <w:rPr>
          <w:rFonts w:ascii="Times New Roman CYR" w:hAnsi="Times New Roman CYR" w:cs="Times New Roman CYR"/>
          <w:sz w:val="24"/>
          <w:szCs w:val="24"/>
        </w:rPr>
        <w:t>мической обработки), форшмаков из сельди, студней, паштетов, заливных блюд (мясных и рыбных); окрошек и холодных супов; использование остатков пищи от предыдущего приема и пищи, приготовленной накануне;</w:t>
      </w:r>
      <w:proofErr w:type="gramEnd"/>
      <w:r w:rsidR="00B6359D">
        <w:rPr>
          <w:rFonts w:ascii="Times New Roman CYR" w:hAnsi="Times New Roman CYR" w:cs="Times New Roman CYR"/>
          <w:sz w:val="24"/>
          <w:szCs w:val="24"/>
        </w:rPr>
        <w:t xml:space="preserve"> пищевых продуктов с истекшими сроками годности и явными признаками недоброкачественности (порчи); овощей и фруктов с наличием плесени и призн</w:t>
      </w:r>
      <w:r w:rsidR="00B6359D">
        <w:rPr>
          <w:rFonts w:ascii="Times New Roman CYR" w:hAnsi="Times New Roman CYR" w:cs="Times New Roman CYR"/>
          <w:sz w:val="24"/>
          <w:szCs w:val="24"/>
        </w:rPr>
        <w:t>а</w:t>
      </w:r>
      <w:r w:rsidR="00B6359D">
        <w:rPr>
          <w:rFonts w:ascii="Times New Roman CYR" w:hAnsi="Times New Roman CYR" w:cs="Times New Roman CYR"/>
          <w:sz w:val="24"/>
          <w:szCs w:val="24"/>
        </w:rPr>
        <w:t>ками гнили; мяса, субпродуктов всех видов сельскохозяйственных животных, рыбы, сельскох</w:t>
      </w:r>
      <w:r w:rsidR="00B6359D">
        <w:rPr>
          <w:rFonts w:ascii="Times New Roman CYR" w:hAnsi="Times New Roman CYR" w:cs="Times New Roman CYR"/>
          <w:sz w:val="24"/>
          <w:szCs w:val="24"/>
        </w:rPr>
        <w:t>о</w:t>
      </w:r>
      <w:r w:rsidR="00B6359D">
        <w:rPr>
          <w:rFonts w:ascii="Times New Roman CYR" w:hAnsi="Times New Roman CYR" w:cs="Times New Roman CYR"/>
          <w:sz w:val="24"/>
          <w:szCs w:val="24"/>
        </w:rPr>
        <w:t>зяйственной птицы, не прошедших ветеринарный контроль.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2.25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При транспортировке пищевых продуктов необходимо соблюдать условия, обеспечив</w:t>
      </w:r>
      <w:r w:rsidR="00B6359D">
        <w:rPr>
          <w:rFonts w:ascii="Times New Roman CYR" w:hAnsi="Times New Roman CYR" w:cs="Times New Roman CYR"/>
          <w:sz w:val="24"/>
          <w:szCs w:val="24"/>
        </w:rPr>
        <w:t>а</w:t>
      </w:r>
      <w:r w:rsidR="00B6359D">
        <w:rPr>
          <w:rFonts w:ascii="Times New Roman CYR" w:hAnsi="Times New Roman CYR" w:cs="Times New Roman CYR"/>
          <w:sz w:val="24"/>
          <w:szCs w:val="24"/>
        </w:rPr>
        <w:t>ющие их сохранность, предохраняющие от загрязнения, с учетом санитарно-эпидемиологических требований к их перевозке.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2.26</w:t>
      </w:r>
      <w:r w:rsidR="00C0205F">
        <w:rPr>
          <w:rFonts w:ascii="Times New Roman CYR" w:hAnsi="Times New Roman CYR" w:cs="Times New Roman CYR"/>
          <w:sz w:val="24"/>
          <w:szCs w:val="24"/>
        </w:rPr>
        <w:t>.</w:t>
      </w:r>
      <w:r w:rsidR="00C0205F">
        <w:rPr>
          <w:rFonts w:ascii="Times New Roman CYR" w:hAnsi="Times New Roman CYR" w:cs="Times New Roman CYR"/>
          <w:sz w:val="24"/>
          <w:szCs w:val="24"/>
        </w:rPr>
        <w:tab/>
        <w:t xml:space="preserve">Приём пищевых продуктов </w:t>
      </w:r>
      <w:r w:rsidR="00B6359D">
        <w:rPr>
          <w:rFonts w:ascii="Times New Roman CYR" w:hAnsi="Times New Roman CYR" w:cs="Times New Roman CYR"/>
          <w:sz w:val="24"/>
          <w:szCs w:val="24"/>
        </w:rPr>
        <w:t>и продовольственного сырья</w:t>
      </w:r>
      <w:r w:rsidR="006F55AA">
        <w:rPr>
          <w:rFonts w:ascii="Times New Roman CYR" w:hAnsi="Times New Roman CYR" w:cs="Times New Roman CYR"/>
          <w:sz w:val="24"/>
          <w:szCs w:val="24"/>
        </w:rPr>
        <w:t xml:space="preserve"> в д</w:t>
      </w:r>
      <w:r w:rsidR="00B6359D">
        <w:rPr>
          <w:rFonts w:ascii="Times New Roman CYR" w:hAnsi="Times New Roman CYR" w:cs="Times New Roman CYR"/>
          <w:sz w:val="24"/>
          <w:szCs w:val="24"/>
        </w:rPr>
        <w:t>етский сад осуществляется при наличии товаросопроводительных документов,  подтверждающих их качество и безопа</w:t>
      </w:r>
      <w:r w:rsidR="00B6359D">
        <w:rPr>
          <w:rFonts w:ascii="Times New Roman CYR" w:hAnsi="Times New Roman CYR" w:cs="Times New Roman CYR"/>
          <w:sz w:val="24"/>
          <w:szCs w:val="24"/>
        </w:rPr>
        <w:t>с</w:t>
      </w:r>
      <w:r w:rsidR="00B6359D">
        <w:rPr>
          <w:rFonts w:ascii="Times New Roman CYR" w:hAnsi="Times New Roman CYR" w:cs="Times New Roman CYR"/>
          <w:sz w:val="24"/>
          <w:szCs w:val="24"/>
        </w:rPr>
        <w:t>ность (товарно-транспортная накладная, счет-фактура, удостоверение качества, при необход</w:t>
      </w:r>
      <w:r w:rsidR="00B6359D">
        <w:rPr>
          <w:rFonts w:ascii="Times New Roman CYR" w:hAnsi="Times New Roman CYR" w:cs="Times New Roman CYR"/>
          <w:sz w:val="24"/>
          <w:szCs w:val="24"/>
        </w:rPr>
        <w:t>и</w:t>
      </w:r>
      <w:r w:rsidR="00B6359D">
        <w:rPr>
          <w:rFonts w:ascii="Times New Roman CYR" w:hAnsi="Times New Roman CYR" w:cs="Times New Roman CYR"/>
          <w:sz w:val="24"/>
          <w:szCs w:val="24"/>
        </w:rPr>
        <w:t>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</w:t>
      </w:r>
      <w:r w:rsidR="00B6359D">
        <w:rPr>
          <w:rFonts w:ascii="Times New Roman CYR" w:hAnsi="Times New Roman CYR" w:cs="Times New Roman CYR"/>
          <w:sz w:val="24"/>
          <w:szCs w:val="24"/>
        </w:rPr>
        <w:t>а</w:t>
      </w:r>
      <w:r w:rsidR="00B6359D">
        <w:rPr>
          <w:rFonts w:ascii="Times New Roman CYR" w:hAnsi="Times New Roman CYR" w:cs="Times New Roman CYR"/>
          <w:sz w:val="24"/>
          <w:szCs w:val="24"/>
        </w:rPr>
        <w:t>ющих продуктов (бракераж сырых продуктов) осуществляет ответственное лицо. Результаты контроля регистрируются в специальном журнале. Не допускаются к приему пищевые проду</w:t>
      </w:r>
      <w:r w:rsidR="00B6359D">
        <w:rPr>
          <w:rFonts w:ascii="Times New Roman CYR" w:hAnsi="Times New Roman CYR" w:cs="Times New Roman CYR"/>
          <w:sz w:val="24"/>
          <w:szCs w:val="24"/>
        </w:rPr>
        <w:t>к</w:t>
      </w:r>
      <w:r w:rsidR="00B6359D">
        <w:rPr>
          <w:rFonts w:ascii="Times New Roman CYR" w:hAnsi="Times New Roman CYR" w:cs="Times New Roman CYR"/>
          <w:sz w:val="24"/>
          <w:szCs w:val="24"/>
        </w:rPr>
        <w:t>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2.27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</w:t>
      </w:r>
      <w:r w:rsidR="00B6359D">
        <w:rPr>
          <w:rFonts w:ascii="Times New Roman CYR" w:hAnsi="Times New Roman CYR" w:cs="Times New Roman CYR"/>
          <w:sz w:val="24"/>
          <w:szCs w:val="24"/>
        </w:rPr>
        <w:t>у</w:t>
      </w:r>
      <w:r w:rsidR="00B6359D">
        <w:rPr>
          <w:rFonts w:ascii="Times New Roman CYR" w:hAnsi="Times New Roman CYR" w:cs="Times New Roman CYR"/>
          <w:sz w:val="24"/>
          <w:szCs w:val="24"/>
        </w:rPr>
        <w:t>ментацией. Складские помещения для хранения продуктов оборудуют приборами для измер</w:t>
      </w:r>
      <w:r w:rsidR="00B6359D">
        <w:rPr>
          <w:rFonts w:ascii="Times New Roman CYR" w:hAnsi="Times New Roman CYR" w:cs="Times New Roman CYR"/>
          <w:sz w:val="24"/>
          <w:szCs w:val="24"/>
        </w:rPr>
        <w:t>е</w:t>
      </w:r>
      <w:r w:rsidR="00B6359D">
        <w:rPr>
          <w:rFonts w:ascii="Times New Roman CYR" w:hAnsi="Times New Roman CYR" w:cs="Times New Roman CYR"/>
          <w:sz w:val="24"/>
          <w:szCs w:val="24"/>
        </w:rPr>
        <w:t>ния температуры воздуха, холодильное оборудование – контрольными термометрами.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2.28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 xml:space="preserve">Устройство, оборудование и содержание пищеблока </w:t>
      </w:r>
      <w:r w:rsidR="006F55AA">
        <w:rPr>
          <w:rFonts w:ascii="Times New Roman" w:hAnsi="Times New Roman"/>
          <w:sz w:val="24"/>
          <w:szCs w:val="24"/>
        </w:rPr>
        <w:t>детского сада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6359D">
        <w:rPr>
          <w:rFonts w:ascii="Times New Roman CYR" w:hAnsi="Times New Roman CYR" w:cs="Times New Roman CYR"/>
          <w:sz w:val="24"/>
          <w:szCs w:val="24"/>
        </w:rPr>
        <w:t>должно соответств</w:t>
      </w:r>
      <w:r w:rsidR="00B6359D">
        <w:rPr>
          <w:rFonts w:ascii="Times New Roman CYR" w:hAnsi="Times New Roman CYR" w:cs="Times New Roman CYR"/>
          <w:sz w:val="24"/>
          <w:szCs w:val="24"/>
        </w:rPr>
        <w:t>о</w:t>
      </w:r>
      <w:r w:rsidR="00B6359D">
        <w:rPr>
          <w:rFonts w:ascii="Times New Roman CYR" w:hAnsi="Times New Roman CYR" w:cs="Times New Roman CYR"/>
          <w:sz w:val="24"/>
          <w:szCs w:val="24"/>
        </w:rPr>
        <w:t>вать санитарным правилам к организациям общественного питания.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2.29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Всё технологическое и холодильное оборудование должно быть в рабочем состоянии.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2.30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2.31</w:t>
      </w:r>
      <w:r w:rsidR="00C0205F">
        <w:rPr>
          <w:rFonts w:ascii="Times New Roman CYR" w:hAnsi="Times New Roman CYR" w:cs="Times New Roman CYR"/>
          <w:sz w:val="24"/>
          <w:szCs w:val="24"/>
        </w:rPr>
        <w:t>.</w:t>
      </w:r>
      <w:r w:rsidR="00C0205F">
        <w:rPr>
          <w:rFonts w:ascii="Times New Roman CYR" w:hAnsi="Times New Roman CYR" w:cs="Times New Roman CYR"/>
          <w:sz w:val="24"/>
          <w:szCs w:val="24"/>
        </w:rPr>
        <w:tab/>
        <w:t xml:space="preserve">Для приготовления пищи используется </w:t>
      </w:r>
      <w:r w:rsidR="00B6359D">
        <w:rPr>
          <w:rFonts w:ascii="Times New Roman CYR" w:hAnsi="Times New Roman CYR" w:cs="Times New Roman CYR"/>
          <w:sz w:val="24"/>
          <w:szCs w:val="24"/>
        </w:rPr>
        <w:t>электрооборудование, электрическая плита.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2.32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В помещении пищеблока проводят ежедневную влажную уборку, генеральную уборку по утвержденному графику.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2.33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Работники пищеблока проходят медицинские осмотры и обследования, профессионал</w:t>
      </w:r>
      <w:r w:rsidR="00B6359D">
        <w:rPr>
          <w:rFonts w:ascii="Times New Roman CYR" w:hAnsi="Times New Roman CYR" w:cs="Times New Roman CYR"/>
          <w:sz w:val="24"/>
          <w:szCs w:val="24"/>
        </w:rPr>
        <w:t>ь</w:t>
      </w:r>
      <w:r w:rsidR="00B6359D">
        <w:rPr>
          <w:rFonts w:ascii="Times New Roman CYR" w:hAnsi="Times New Roman CYR" w:cs="Times New Roman CYR"/>
          <w:sz w:val="24"/>
          <w:szCs w:val="24"/>
        </w:rPr>
        <w:t>ную гигиеническую подготовку, должны иметь личную медицинскую книжку, куда вносят р</w:t>
      </w:r>
      <w:r w:rsidR="00B6359D">
        <w:rPr>
          <w:rFonts w:ascii="Times New Roman CYR" w:hAnsi="Times New Roman CYR" w:cs="Times New Roman CYR"/>
          <w:sz w:val="24"/>
          <w:szCs w:val="24"/>
        </w:rPr>
        <w:t>е</w:t>
      </w:r>
      <w:r w:rsidR="00B6359D">
        <w:rPr>
          <w:rFonts w:ascii="Times New Roman CYR" w:hAnsi="Times New Roman CYR" w:cs="Times New Roman CYR"/>
          <w:sz w:val="24"/>
          <w:szCs w:val="24"/>
        </w:rPr>
        <w:t>зультаты медицинских обследований и лабораторных исследований, сведения о прививках, п</w:t>
      </w:r>
      <w:r w:rsidR="00B6359D">
        <w:rPr>
          <w:rFonts w:ascii="Times New Roman CYR" w:hAnsi="Times New Roman CYR" w:cs="Times New Roman CYR"/>
          <w:sz w:val="24"/>
          <w:szCs w:val="24"/>
        </w:rPr>
        <w:t>е</w:t>
      </w:r>
      <w:r w:rsidR="00B6359D">
        <w:rPr>
          <w:rFonts w:ascii="Times New Roman CYR" w:hAnsi="Times New Roman CYR" w:cs="Times New Roman CYR"/>
          <w:sz w:val="24"/>
          <w:szCs w:val="24"/>
        </w:rPr>
        <w:t>ренесенных инфекционных заболеваниях, сведения о прохождении профессиональной   гиги</w:t>
      </w:r>
      <w:r w:rsidR="00B6359D">
        <w:rPr>
          <w:rFonts w:ascii="Times New Roman CYR" w:hAnsi="Times New Roman CYR" w:cs="Times New Roman CYR"/>
          <w:sz w:val="24"/>
          <w:szCs w:val="24"/>
        </w:rPr>
        <w:t>е</w:t>
      </w:r>
      <w:r w:rsidR="00B6359D">
        <w:rPr>
          <w:rFonts w:ascii="Times New Roman CYR" w:hAnsi="Times New Roman CYR" w:cs="Times New Roman CYR"/>
          <w:sz w:val="24"/>
          <w:szCs w:val="24"/>
        </w:rPr>
        <w:t>нической   подготовки.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2.34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Ежедневно перед началом работы медицинским работников проводится осмотр работн</w:t>
      </w:r>
      <w:r w:rsidR="00B6359D">
        <w:rPr>
          <w:rFonts w:ascii="Times New Roman CYR" w:hAnsi="Times New Roman CYR" w:cs="Times New Roman CYR"/>
          <w:sz w:val="24"/>
          <w:szCs w:val="24"/>
        </w:rPr>
        <w:t>и</w:t>
      </w:r>
      <w:r w:rsidR="00B6359D">
        <w:rPr>
          <w:rFonts w:ascii="Times New Roman CYR" w:hAnsi="Times New Roman CYR" w:cs="Times New Roman CYR"/>
          <w:sz w:val="24"/>
          <w:szCs w:val="24"/>
        </w:rPr>
        <w:t>ков, связанных с приготовлением и раздачей пищи, на наличие гнойничковых заболеваний к</w:t>
      </w:r>
      <w:r w:rsidR="00B6359D">
        <w:rPr>
          <w:rFonts w:ascii="Times New Roman CYR" w:hAnsi="Times New Roman CYR" w:cs="Times New Roman CYR"/>
          <w:sz w:val="24"/>
          <w:szCs w:val="24"/>
        </w:rPr>
        <w:t>о</w:t>
      </w:r>
      <w:r w:rsidR="00B6359D">
        <w:rPr>
          <w:rFonts w:ascii="Times New Roman CYR" w:hAnsi="Times New Roman CYR" w:cs="Times New Roman CYR"/>
          <w:sz w:val="24"/>
          <w:szCs w:val="24"/>
        </w:rPr>
        <w:t>жи рук и открытых поверхностей тела, а также ангин, катаральных явлений верхних дыхател</w:t>
      </w:r>
      <w:r w:rsidR="00B6359D">
        <w:rPr>
          <w:rFonts w:ascii="Times New Roman CYR" w:hAnsi="Times New Roman CYR" w:cs="Times New Roman CYR"/>
          <w:sz w:val="24"/>
          <w:szCs w:val="24"/>
        </w:rPr>
        <w:t>ь</w:t>
      </w:r>
      <w:r w:rsidR="00B6359D">
        <w:rPr>
          <w:rFonts w:ascii="Times New Roman CYR" w:hAnsi="Times New Roman CYR" w:cs="Times New Roman CYR"/>
          <w:sz w:val="24"/>
          <w:szCs w:val="24"/>
        </w:rPr>
        <w:t>ных путей. Результаты осмотра заносятся в «Журнал здоровья». Не допускаются или немедле</w:t>
      </w:r>
      <w:r w:rsidR="00B6359D">
        <w:rPr>
          <w:rFonts w:ascii="Times New Roman CYR" w:hAnsi="Times New Roman CYR" w:cs="Times New Roman CYR"/>
          <w:sz w:val="24"/>
          <w:szCs w:val="24"/>
        </w:rPr>
        <w:t>н</w:t>
      </w:r>
      <w:r w:rsidR="00B6359D">
        <w:rPr>
          <w:rFonts w:ascii="Times New Roman CYR" w:hAnsi="Times New Roman CYR" w:cs="Times New Roman CYR"/>
          <w:sz w:val="24"/>
          <w:szCs w:val="24"/>
        </w:rPr>
        <w:t>но отстраняют от работы  больных работников или при подозрении на инфекционные заболев</w:t>
      </w:r>
      <w:r w:rsidR="00B6359D">
        <w:rPr>
          <w:rFonts w:ascii="Times New Roman CYR" w:hAnsi="Times New Roman CYR" w:cs="Times New Roman CYR"/>
          <w:sz w:val="24"/>
          <w:szCs w:val="24"/>
        </w:rPr>
        <w:t>а</w:t>
      </w:r>
      <w:r w:rsidR="00B6359D">
        <w:rPr>
          <w:rFonts w:ascii="Times New Roman CYR" w:hAnsi="Times New Roman CYR" w:cs="Times New Roman CYR"/>
          <w:sz w:val="24"/>
          <w:szCs w:val="24"/>
        </w:rPr>
        <w:t>ния. Не допускают к работе по приготовлению блюд и их раздачи работников, имеющих на р</w:t>
      </w:r>
      <w:r w:rsidR="00B6359D">
        <w:rPr>
          <w:rFonts w:ascii="Times New Roman CYR" w:hAnsi="Times New Roman CYR" w:cs="Times New Roman CYR"/>
          <w:sz w:val="24"/>
          <w:szCs w:val="24"/>
        </w:rPr>
        <w:t>у</w:t>
      </w:r>
      <w:r w:rsidR="00B6359D">
        <w:rPr>
          <w:rFonts w:ascii="Times New Roman CYR" w:hAnsi="Times New Roman CYR" w:cs="Times New Roman CYR"/>
          <w:sz w:val="24"/>
          <w:szCs w:val="24"/>
        </w:rPr>
        <w:t>ках нагноения, порезы, ожоги.</w:t>
      </w:r>
    </w:p>
    <w:p w:rsidR="00B6359D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2.35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  <w:t>Работники пищеблока не должны во время работы носить кольца, серьги, закалывать спецодежду булавками, принимат</w:t>
      </w:r>
      <w:r w:rsidR="00DC5614">
        <w:rPr>
          <w:rFonts w:ascii="Times New Roman CYR" w:hAnsi="Times New Roman CYR" w:cs="Times New Roman CYR"/>
          <w:sz w:val="24"/>
          <w:szCs w:val="24"/>
        </w:rPr>
        <w:t>ь пищу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</w:p>
    <w:p w:rsidR="00476C96" w:rsidRPr="00476C96" w:rsidRDefault="00E71437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2.36</w:t>
      </w:r>
      <w:r w:rsidR="00B6359D">
        <w:rPr>
          <w:rFonts w:ascii="Times New Roman CYR" w:hAnsi="Times New Roman CYR" w:cs="Times New Roman CYR"/>
          <w:sz w:val="24"/>
          <w:szCs w:val="24"/>
        </w:rPr>
        <w:t>.</w:t>
      </w:r>
      <w:r w:rsidR="00B6359D">
        <w:rPr>
          <w:rFonts w:ascii="Times New Roman CYR" w:hAnsi="Times New Roman CYR" w:cs="Times New Roman CYR"/>
          <w:sz w:val="24"/>
          <w:szCs w:val="24"/>
        </w:rPr>
        <w:tab/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На </w:t>
      </w:r>
      <w:r w:rsidR="00476C96">
        <w:rPr>
          <w:rFonts w:ascii="Times New Roman CYR" w:hAnsi="Times New Roman CYR" w:cs="Times New Roman CYR"/>
          <w:sz w:val="24"/>
          <w:szCs w:val="24"/>
        </w:rPr>
        <w:t xml:space="preserve">основании  </w:t>
      </w:r>
      <w:r w:rsidR="00476C96" w:rsidRPr="00DD69EA">
        <w:rPr>
          <w:rFonts w:ascii="Times New Roman" w:hAnsi="Times New Roman"/>
          <w:sz w:val="24"/>
          <w:szCs w:val="24"/>
        </w:rPr>
        <w:t>(СанПиН 2.4.1.3049-13)</w:t>
      </w:r>
      <w:r w:rsidR="00476C96">
        <w:rPr>
          <w:rFonts w:ascii="Times New Roman CYR" w:hAnsi="Times New Roman CYR" w:cs="Times New Roman CYR"/>
          <w:sz w:val="24"/>
          <w:szCs w:val="24"/>
        </w:rPr>
        <w:t>.</w:t>
      </w:r>
      <w:r w:rsidR="00476C96">
        <w:rPr>
          <w:rFonts w:ascii="Times New Roman" w:hAnsi="Times New Roman"/>
          <w:sz w:val="24"/>
          <w:szCs w:val="24"/>
        </w:rPr>
        <w:t>14.26. в</w:t>
      </w:r>
      <w:r w:rsidR="00476C96" w:rsidRPr="00476C96">
        <w:rPr>
          <w:rFonts w:ascii="Times New Roman" w:hAnsi="Times New Roman"/>
          <w:sz w:val="24"/>
          <w:szCs w:val="24"/>
        </w:rPr>
        <w:t xml:space="preserve"> дошкольных образовательных организ</w:t>
      </w:r>
      <w:r w:rsidR="00476C96" w:rsidRPr="00476C96">
        <w:rPr>
          <w:rFonts w:ascii="Times New Roman" w:hAnsi="Times New Roman"/>
          <w:sz w:val="24"/>
          <w:szCs w:val="24"/>
        </w:rPr>
        <w:t>а</w:t>
      </w:r>
      <w:r w:rsidR="00476C96" w:rsidRPr="00476C96">
        <w:rPr>
          <w:rFonts w:ascii="Times New Roman" w:hAnsi="Times New Roman"/>
          <w:sz w:val="24"/>
          <w:szCs w:val="24"/>
        </w:rPr>
        <w:t>циях должен быть организован правильный питьевой режим. Питьевая вода, в том числе расф</w:t>
      </w:r>
      <w:r w:rsidR="00476C96" w:rsidRPr="00476C96">
        <w:rPr>
          <w:rFonts w:ascii="Times New Roman" w:hAnsi="Times New Roman"/>
          <w:sz w:val="24"/>
          <w:szCs w:val="24"/>
        </w:rPr>
        <w:t>а</w:t>
      </w:r>
      <w:r w:rsidR="00476C96" w:rsidRPr="00476C96">
        <w:rPr>
          <w:rFonts w:ascii="Times New Roman" w:hAnsi="Times New Roman"/>
          <w:sz w:val="24"/>
          <w:szCs w:val="24"/>
        </w:rPr>
        <w:t>сованная в емкости и бутилированная, по качеству и безопасности должна отвечать требован</w:t>
      </w:r>
      <w:r w:rsidR="00476C96" w:rsidRPr="00476C96">
        <w:rPr>
          <w:rFonts w:ascii="Times New Roman" w:hAnsi="Times New Roman"/>
          <w:sz w:val="24"/>
          <w:szCs w:val="24"/>
        </w:rPr>
        <w:t>и</w:t>
      </w:r>
      <w:r w:rsidR="00476C96" w:rsidRPr="00476C96">
        <w:rPr>
          <w:rFonts w:ascii="Times New Roman" w:hAnsi="Times New Roman"/>
          <w:sz w:val="24"/>
          <w:szCs w:val="24"/>
        </w:rPr>
        <w:t>ям на питьевую воду.</w:t>
      </w:r>
      <w:r w:rsidR="00476C96">
        <w:rPr>
          <w:rFonts w:ascii="Times New Roman" w:hAnsi="Times New Roman"/>
          <w:sz w:val="24"/>
          <w:szCs w:val="24"/>
        </w:rPr>
        <w:t xml:space="preserve"> </w:t>
      </w:r>
      <w:r w:rsidR="00476C96" w:rsidRPr="00476C96">
        <w:rPr>
          <w:rFonts w:ascii="Times New Roman" w:hAnsi="Times New Roman"/>
          <w:sz w:val="24"/>
          <w:szCs w:val="24"/>
        </w:rPr>
        <w:t>Допускается использование кипяченной питьевой воды, при условии ее хранения не более 3 часов.</w:t>
      </w:r>
    </w:p>
    <w:p w:rsidR="003556E5" w:rsidRDefault="00E71437" w:rsidP="009C7627">
      <w:pPr>
        <w:pStyle w:val="a3"/>
        <w:spacing w:before="0" w:beforeAutospacing="0" w:after="0" w:afterAutospacing="0"/>
        <w:jc w:val="both"/>
      </w:pPr>
      <w:r>
        <w:rPr>
          <w:rFonts w:ascii="Times New Roman CYR" w:hAnsi="Times New Roman CYR" w:cs="Times New Roman CYR"/>
        </w:rPr>
        <w:t>2.37</w:t>
      </w:r>
      <w:r w:rsidR="00B6359D">
        <w:rPr>
          <w:rFonts w:ascii="Times New Roman CYR" w:hAnsi="Times New Roman CYR" w:cs="Times New Roman CYR"/>
        </w:rPr>
        <w:t>.</w:t>
      </w:r>
      <w:r w:rsidR="003556E5">
        <w:t>Для обеспечения преемственности питания родителей информируют об ассортименте п</w:t>
      </w:r>
      <w:r w:rsidR="003556E5">
        <w:t>и</w:t>
      </w:r>
      <w:r w:rsidR="003556E5">
        <w:t>тания ребенка, вывешивая меню на раздаче, в раздевалках групп, с указанием полного наим</w:t>
      </w:r>
      <w:r w:rsidR="003556E5">
        <w:t>е</w:t>
      </w:r>
      <w:r w:rsidR="003556E5">
        <w:t>нования блюд, их выхода, 1 раз в месяц полностью выставляются блюда на специальном столе.</w:t>
      </w:r>
    </w:p>
    <w:p w:rsidR="00B6359D" w:rsidRDefault="00B6359D" w:rsidP="009C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6359D" w:rsidRDefault="00B6359D" w:rsidP="00B63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3 . Порядок учета питания, поступления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и контроля денежных средств  на продукты питания</w:t>
      </w:r>
    </w:p>
    <w:p w:rsidR="00B6359D" w:rsidRDefault="00005E1B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3.1</w:t>
      </w:r>
      <w:r>
        <w:rPr>
          <w:rFonts w:ascii="Times New Roman CYR" w:hAnsi="Times New Roman CYR" w:cs="Times New Roman CYR"/>
          <w:sz w:val="24"/>
          <w:szCs w:val="24"/>
        </w:rPr>
        <w:tab/>
        <w:t>Ежегодно (в начале</w:t>
      </w:r>
      <w:r w:rsidR="00B6359D">
        <w:rPr>
          <w:rFonts w:ascii="Times New Roman CYR" w:hAnsi="Times New Roman CYR" w:cs="Times New Roman CYR"/>
          <w:sz w:val="24"/>
          <w:szCs w:val="24"/>
        </w:rPr>
        <w:t xml:space="preserve"> года) </w:t>
      </w:r>
      <w:proofErr w:type="gramStart"/>
      <w:r w:rsidR="00B6359D">
        <w:rPr>
          <w:rFonts w:ascii="Times New Roman CYR" w:hAnsi="Times New Roman CYR" w:cs="Times New Roman CYR"/>
          <w:sz w:val="24"/>
          <w:szCs w:val="24"/>
        </w:rPr>
        <w:t>заведующим</w:t>
      </w:r>
      <w:proofErr w:type="gramEnd"/>
      <w:r w:rsidR="00B6359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55AA">
        <w:rPr>
          <w:rFonts w:ascii="Times New Roman CYR" w:hAnsi="Times New Roman CYR" w:cs="Times New Roman CYR"/>
          <w:sz w:val="24"/>
          <w:szCs w:val="24"/>
        </w:rPr>
        <w:t>детского сада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издается приказ о </w:t>
      </w:r>
      <w:r w:rsidR="00B6359D">
        <w:rPr>
          <w:rFonts w:ascii="Times New Roman CYR" w:hAnsi="Times New Roman CYR" w:cs="Times New Roman CYR"/>
          <w:sz w:val="24"/>
          <w:szCs w:val="24"/>
        </w:rPr>
        <w:t>назначении о</w:t>
      </w:r>
      <w:r w:rsidR="00B6359D">
        <w:rPr>
          <w:rFonts w:ascii="Times New Roman CYR" w:hAnsi="Times New Roman CYR" w:cs="Times New Roman CYR"/>
          <w:sz w:val="24"/>
          <w:szCs w:val="24"/>
        </w:rPr>
        <w:t>т</w:t>
      </w:r>
      <w:r w:rsidR="00B6359D">
        <w:rPr>
          <w:rFonts w:ascii="Times New Roman CYR" w:hAnsi="Times New Roman CYR" w:cs="Times New Roman CYR"/>
          <w:sz w:val="24"/>
          <w:szCs w:val="24"/>
        </w:rPr>
        <w:t>ветствен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ного за организацию питания </w:t>
      </w:r>
      <w:r w:rsidR="00B6359D">
        <w:rPr>
          <w:rFonts w:ascii="Times New Roman CYR" w:hAnsi="Times New Roman CYR" w:cs="Times New Roman CYR"/>
          <w:sz w:val="24"/>
          <w:szCs w:val="24"/>
        </w:rPr>
        <w:t>(старшая медицинская сестра), определяются его фун</w:t>
      </w:r>
      <w:r w:rsidR="00B6359D">
        <w:rPr>
          <w:rFonts w:ascii="Times New Roman CYR" w:hAnsi="Times New Roman CYR" w:cs="Times New Roman CYR"/>
          <w:sz w:val="24"/>
          <w:szCs w:val="24"/>
        </w:rPr>
        <w:t>к</w:t>
      </w:r>
      <w:r w:rsidR="00B6359D">
        <w:rPr>
          <w:rFonts w:ascii="Times New Roman CYR" w:hAnsi="Times New Roman CYR" w:cs="Times New Roman CYR"/>
          <w:sz w:val="24"/>
          <w:szCs w:val="24"/>
        </w:rPr>
        <w:t>циональные обязанности.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3.2</w:t>
      </w:r>
      <w:r>
        <w:rPr>
          <w:rFonts w:ascii="Times New Roman CYR" w:hAnsi="Times New Roman CYR" w:cs="Times New Roman CYR"/>
          <w:sz w:val="24"/>
          <w:szCs w:val="24"/>
        </w:rPr>
        <w:tab/>
        <w:t>Ежедневно медицинской сестрой ведётся учёт питающихся детей с занесением данных в Журнал учета посещаемости.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3.3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ab/>
        <w:t>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случае снижения численности детей, продукты, оставшиеся невостребованными, во</w:t>
      </w:r>
      <w:r>
        <w:rPr>
          <w:rFonts w:ascii="Times New Roman CYR" w:hAnsi="Times New Roman CYR" w:cs="Times New Roman CYR"/>
          <w:sz w:val="24"/>
          <w:szCs w:val="24"/>
        </w:rPr>
        <w:t>з</w:t>
      </w:r>
      <w:r>
        <w:rPr>
          <w:rFonts w:ascii="Times New Roman CYR" w:hAnsi="Times New Roman CYR" w:cs="Times New Roman CYR"/>
          <w:sz w:val="24"/>
          <w:szCs w:val="24"/>
        </w:rPr>
        <w:t xml:space="preserve">вращаются на склад по акту.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Возврату подлежат продукты: яйцо, консервация /овощная, фру</w:t>
      </w:r>
      <w:r>
        <w:rPr>
          <w:rFonts w:ascii="Times New Roman CYR" w:hAnsi="Times New Roman CYR" w:cs="Times New Roman CYR"/>
          <w:sz w:val="24"/>
          <w:szCs w:val="24"/>
        </w:rPr>
        <w:t>к</w:t>
      </w:r>
      <w:r>
        <w:rPr>
          <w:rFonts w:ascii="Times New Roman CYR" w:hAnsi="Times New Roman CYR" w:cs="Times New Roman CYR"/>
          <w:sz w:val="24"/>
          <w:szCs w:val="24"/>
        </w:rPr>
        <w:t>товая/, сгущенное молоко, кондитерские изделия, масло сливочное, молоко сухое, масло раст</w:t>
      </w:r>
      <w:r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>тельное, сахар, крупы, макароны, фрукты, овощи.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Не производится возврат продуктов, вып</w:t>
      </w:r>
      <w:r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>санных по меню требованию для приготовления обеда, если они прошли кулинарную обрабо</w:t>
      </w:r>
      <w:r>
        <w:rPr>
          <w:rFonts w:ascii="Times New Roman CYR" w:hAnsi="Times New Roman CYR" w:cs="Times New Roman CYR"/>
          <w:sz w:val="24"/>
          <w:szCs w:val="24"/>
        </w:rPr>
        <w:t>т</w:t>
      </w:r>
      <w:r>
        <w:rPr>
          <w:rFonts w:ascii="Times New Roman CYR" w:hAnsi="Times New Roman CYR" w:cs="Times New Roman CYR"/>
          <w:sz w:val="24"/>
          <w:szCs w:val="24"/>
        </w:rPr>
        <w:t xml:space="preserve">ку в соответствии с технологией 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приготовления детского питания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дефростированные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(размор</w:t>
      </w:r>
      <w:r>
        <w:rPr>
          <w:rFonts w:ascii="Times New Roman CYR" w:hAnsi="Times New Roman CYR" w:cs="Times New Roman CYR"/>
          <w:sz w:val="24"/>
          <w:szCs w:val="24"/>
        </w:rPr>
        <w:t>о</w:t>
      </w:r>
      <w:r>
        <w:rPr>
          <w:rFonts w:ascii="Times New Roman CYR" w:hAnsi="Times New Roman CYR" w:cs="Times New Roman CYR"/>
          <w:sz w:val="24"/>
          <w:szCs w:val="24"/>
        </w:rPr>
        <w:t>женные) мясо, птица, печень. Повторной заморозке указанная продукция не подлежит. Овощи, если они прошли тепловую обработку, продукты, у которых срок реализации не позволяет их дальнейшее хранение.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3.4</w:t>
      </w:r>
      <w:r>
        <w:rPr>
          <w:rFonts w:ascii="Times New Roman CYR" w:hAnsi="Times New Roman CYR" w:cs="Times New Roman CYR"/>
          <w:sz w:val="24"/>
          <w:szCs w:val="24"/>
        </w:rPr>
        <w:tab/>
        <w:t>Учет продуктов питания на складе проводится путем отражения их поступления, расхода и вывода остатков по наименованиям и сортам в количественном выражении, отражается в накопительной ведомо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сти, предназначенной для учета </w:t>
      </w:r>
      <w:r>
        <w:rPr>
          <w:rFonts w:ascii="Times New Roman CYR" w:hAnsi="Times New Roman CYR" w:cs="Times New Roman CYR"/>
          <w:sz w:val="24"/>
          <w:szCs w:val="24"/>
        </w:rPr>
        <w:t>и анализа поступления продуктов в т</w:t>
      </w:r>
      <w:r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чени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месяца.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3.5</w:t>
      </w:r>
      <w:r>
        <w:rPr>
          <w:rFonts w:ascii="Times New Roman CYR" w:hAnsi="Times New Roman CYR" w:cs="Times New Roman CYR"/>
          <w:sz w:val="24"/>
          <w:szCs w:val="24"/>
        </w:rPr>
        <w:tab/>
        <w:t>Начисление оплаты за питание производится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централизованной бухгалтерией </w:t>
      </w:r>
      <w:r>
        <w:rPr>
          <w:rFonts w:ascii="Times New Roman CYR" w:hAnsi="Times New Roman CYR" w:cs="Times New Roman CYR"/>
          <w:sz w:val="24"/>
          <w:szCs w:val="24"/>
        </w:rPr>
        <w:t>Управл</w:t>
      </w:r>
      <w:r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 xml:space="preserve">ния образования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Альметьевского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Республики Татарстан на основании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табелей учета посещаемости детей.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3.6</w:t>
      </w:r>
      <w:r>
        <w:rPr>
          <w:rFonts w:ascii="Times New Roman CYR" w:hAnsi="Times New Roman CYR" w:cs="Times New Roman CYR"/>
          <w:sz w:val="24"/>
          <w:szCs w:val="24"/>
        </w:rPr>
        <w:tab/>
        <w:t>Число детодней по табелям посещаемости должно строго соответствовать числу детей, состоящих на питании в меню-требовании.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6359D" w:rsidRDefault="00B6359D" w:rsidP="00B63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4. Производственный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ко</w:t>
      </w:r>
      <w:r w:rsidR="00C0205F">
        <w:rPr>
          <w:rFonts w:ascii="Times New Roman CYR" w:hAnsi="Times New Roman CYR" w:cs="Times New Roman CYR"/>
          <w:b/>
          <w:bCs/>
          <w:sz w:val="24"/>
          <w:szCs w:val="24"/>
        </w:rPr>
        <w:t>нтроль за</w:t>
      </w:r>
      <w:proofErr w:type="gramEnd"/>
      <w:r w:rsidR="00C0205F">
        <w:rPr>
          <w:rFonts w:ascii="Times New Roman CYR" w:hAnsi="Times New Roman CYR" w:cs="Times New Roman CYR"/>
          <w:b/>
          <w:bCs/>
          <w:sz w:val="24"/>
          <w:szCs w:val="24"/>
        </w:rPr>
        <w:t xml:space="preserve"> организацией питания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детей</w:t>
      </w:r>
    </w:p>
    <w:p w:rsidR="00B6359D" w:rsidRDefault="00B6359D" w:rsidP="00B635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4.1.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При организации питания в </w:t>
      </w:r>
      <w:r w:rsidR="006F55AA">
        <w:rPr>
          <w:rFonts w:ascii="Times New Roman CYR" w:hAnsi="Times New Roman CYR" w:cs="Times New Roman CYR"/>
          <w:sz w:val="24"/>
          <w:szCs w:val="24"/>
        </w:rPr>
        <w:t>детском саду</w:t>
      </w:r>
      <w:r>
        <w:rPr>
          <w:rFonts w:ascii="Times New Roman CYR" w:hAnsi="Times New Roman CYR" w:cs="Times New Roman CYR"/>
          <w:sz w:val="24"/>
          <w:szCs w:val="24"/>
        </w:rPr>
        <w:t xml:space="preserve"> наибольшее значение имеет производственный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формированием рациона и организацией питания детей.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4.2.</w:t>
      </w:r>
      <w:r>
        <w:rPr>
          <w:rFonts w:ascii="Times New Roman CYR" w:hAnsi="Times New Roman CYR" w:cs="Times New Roman CYR"/>
          <w:sz w:val="24"/>
          <w:szCs w:val="24"/>
        </w:rPr>
        <w:tab/>
        <w:t>Организация производств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енного </w:t>
      </w:r>
      <w:proofErr w:type="gramStart"/>
      <w:r w:rsidR="00C0205F">
        <w:rPr>
          <w:rFonts w:ascii="Times New Roman CYR" w:hAnsi="Times New Roman CYR" w:cs="Times New Roman CYR"/>
          <w:sz w:val="24"/>
          <w:szCs w:val="24"/>
        </w:rPr>
        <w:t>контроля за</w:t>
      </w:r>
      <w:proofErr w:type="gramEnd"/>
      <w:r w:rsidR="00C0205F">
        <w:rPr>
          <w:rFonts w:ascii="Times New Roman CYR" w:hAnsi="Times New Roman CYR" w:cs="Times New Roman CYR"/>
          <w:sz w:val="24"/>
          <w:szCs w:val="24"/>
        </w:rPr>
        <w:t xml:space="preserve"> соблюдением </w:t>
      </w:r>
      <w:r>
        <w:rPr>
          <w:rFonts w:ascii="Times New Roman CYR" w:hAnsi="Times New Roman CYR" w:cs="Times New Roman CYR"/>
          <w:sz w:val="24"/>
          <w:szCs w:val="24"/>
        </w:rPr>
        <w:t xml:space="preserve">условий организации питания в </w:t>
      </w:r>
      <w:r w:rsidR="006F55AA">
        <w:rPr>
          <w:rFonts w:ascii="Times New Roman" w:hAnsi="Times New Roman"/>
          <w:sz w:val="24"/>
          <w:szCs w:val="24"/>
        </w:rPr>
        <w:t>детском саду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осуществляется в соответствии с методическими рекомендациями «Произво</w:t>
      </w:r>
      <w:r>
        <w:rPr>
          <w:rFonts w:ascii="Times New Roman CYR" w:hAnsi="Times New Roman CYR" w:cs="Times New Roman CYR"/>
          <w:sz w:val="24"/>
          <w:szCs w:val="24"/>
        </w:rPr>
        <w:t>д</w:t>
      </w:r>
      <w:r>
        <w:rPr>
          <w:rFonts w:ascii="Times New Roman CYR" w:hAnsi="Times New Roman CYR" w:cs="Times New Roman CYR"/>
          <w:sz w:val="24"/>
          <w:szCs w:val="24"/>
        </w:rPr>
        <w:t>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</w:t>
      </w:r>
      <w:r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>цией и проведением»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от 20.12.2006 г., на </w:t>
      </w:r>
      <w:r>
        <w:rPr>
          <w:rFonts w:ascii="Times New Roman CYR" w:hAnsi="Times New Roman CYR" w:cs="Times New Roman CYR"/>
          <w:sz w:val="24"/>
          <w:szCs w:val="24"/>
        </w:rPr>
        <w:t xml:space="preserve">основании </w:t>
      </w:r>
      <w:r w:rsidRPr="00DD69EA">
        <w:rPr>
          <w:rFonts w:ascii="Times New Roman" w:hAnsi="Times New Roman"/>
          <w:sz w:val="24"/>
          <w:szCs w:val="24"/>
        </w:rPr>
        <w:t>(СанПиН 2.4.1.3049-13)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4.3.</w:t>
      </w:r>
      <w:r>
        <w:rPr>
          <w:rFonts w:ascii="Times New Roman CYR" w:hAnsi="Times New Roman CYR" w:cs="Times New Roman CYR"/>
          <w:sz w:val="24"/>
          <w:szCs w:val="24"/>
        </w:rPr>
        <w:tab/>
        <w:t>Система производственного контроля за формированием рациона питания детей вкл</w:t>
      </w:r>
      <w:r>
        <w:rPr>
          <w:rFonts w:ascii="Times New Roman CYR" w:hAnsi="Times New Roman CYR" w:cs="Times New Roman CYR"/>
          <w:sz w:val="24"/>
          <w:szCs w:val="24"/>
        </w:rPr>
        <w:t>ю</w:t>
      </w:r>
      <w:r>
        <w:rPr>
          <w:rFonts w:ascii="Times New Roman CYR" w:hAnsi="Times New Roman CYR" w:cs="Times New Roman CYR"/>
          <w:sz w:val="24"/>
          <w:szCs w:val="24"/>
        </w:rPr>
        <w:t xml:space="preserve">чает вопросы  контроля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B6359D" w:rsidRDefault="00C0205F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6359D">
        <w:rPr>
          <w:rFonts w:ascii="Times New Roman CYR" w:hAnsi="Times New Roman CYR" w:cs="Times New Roman CYR"/>
          <w:sz w:val="24"/>
          <w:szCs w:val="24"/>
        </w:rPr>
        <w:t xml:space="preserve">обеспечением </w:t>
      </w:r>
      <w:proofErr w:type="gramStart"/>
      <w:r w:rsidR="00B6359D">
        <w:rPr>
          <w:rFonts w:ascii="Times New Roman CYR" w:hAnsi="Times New Roman CYR" w:cs="Times New Roman CYR"/>
          <w:sz w:val="24"/>
          <w:szCs w:val="24"/>
        </w:rPr>
        <w:t>рациона питания необходимого разнообразия ассортимента продуктов пр</w:t>
      </w:r>
      <w:r w:rsidR="00B6359D">
        <w:rPr>
          <w:rFonts w:ascii="Times New Roman CYR" w:hAnsi="Times New Roman CYR" w:cs="Times New Roman CYR"/>
          <w:sz w:val="24"/>
          <w:szCs w:val="24"/>
        </w:rPr>
        <w:t>о</w:t>
      </w:r>
      <w:r w:rsidR="00B6359D">
        <w:rPr>
          <w:rFonts w:ascii="Times New Roman CYR" w:hAnsi="Times New Roman CYR" w:cs="Times New Roman CYR"/>
          <w:sz w:val="24"/>
          <w:szCs w:val="24"/>
        </w:rPr>
        <w:t>мышленного</w:t>
      </w:r>
      <w:proofErr w:type="gramEnd"/>
      <w:r w:rsidR="00B6359D">
        <w:rPr>
          <w:rFonts w:ascii="Times New Roman CYR" w:hAnsi="Times New Roman CYR" w:cs="Times New Roman CYR"/>
          <w:sz w:val="24"/>
          <w:szCs w:val="24"/>
        </w:rPr>
        <w:t xml:space="preserve"> изготовления (кисломолочных напитков и продуктов, соков фруктовых, творо</w:t>
      </w:r>
      <w:r w:rsidR="00B6359D">
        <w:rPr>
          <w:rFonts w:ascii="Times New Roman CYR" w:hAnsi="Times New Roman CYR" w:cs="Times New Roman CYR"/>
          <w:sz w:val="24"/>
          <w:szCs w:val="24"/>
        </w:rPr>
        <w:t>ж</w:t>
      </w:r>
      <w:r w:rsidR="00B6359D">
        <w:rPr>
          <w:rFonts w:ascii="Times New Roman CYR" w:hAnsi="Times New Roman CYR" w:cs="Times New Roman CYR"/>
          <w:sz w:val="24"/>
          <w:szCs w:val="24"/>
        </w:rPr>
        <w:t>ных изделий, кондитерских изделий и т.п.), а также овощей и фруктов – в соответствии с дву</w:t>
      </w:r>
      <w:r w:rsidR="00B6359D">
        <w:rPr>
          <w:rFonts w:ascii="Times New Roman CYR" w:hAnsi="Times New Roman CYR" w:cs="Times New Roman CYR"/>
          <w:sz w:val="24"/>
          <w:szCs w:val="24"/>
        </w:rPr>
        <w:t>х</w:t>
      </w:r>
      <w:r w:rsidR="00B6359D">
        <w:rPr>
          <w:rFonts w:ascii="Times New Roman CYR" w:hAnsi="Times New Roman CYR" w:cs="Times New Roman CYR"/>
          <w:sz w:val="24"/>
          <w:szCs w:val="24"/>
        </w:rPr>
        <w:t>недельным цикличным  меню и ежедневным меню-требованием;</w:t>
      </w:r>
    </w:p>
    <w:p w:rsidR="00B6359D" w:rsidRDefault="00C0205F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 </w:t>
      </w:r>
      <w:r w:rsidR="00B6359D">
        <w:rPr>
          <w:rFonts w:ascii="Times New Roman CYR" w:hAnsi="Times New Roman CYR" w:cs="Times New Roman CYR"/>
          <w:sz w:val="24"/>
          <w:szCs w:val="24"/>
        </w:rPr>
        <w:t>правильностью расчетов необходимого количества продуктов (по меню-требованиям и фа</w:t>
      </w:r>
      <w:r w:rsidR="00B6359D">
        <w:rPr>
          <w:rFonts w:ascii="Times New Roman CYR" w:hAnsi="Times New Roman CYR" w:cs="Times New Roman CYR"/>
          <w:sz w:val="24"/>
          <w:szCs w:val="24"/>
        </w:rPr>
        <w:t>к</w:t>
      </w:r>
      <w:r w:rsidR="00B6359D">
        <w:rPr>
          <w:rFonts w:ascii="Times New Roman CYR" w:hAnsi="Times New Roman CYR" w:cs="Times New Roman CYR"/>
          <w:sz w:val="24"/>
          <w:szCs w:val="24"/>
        </w:rPr>
        <w:t>тической закладке) – в соответствии с технологическими картами;</w:t>
      </w:r>
    </w:p>
    <w:p w:rsidR="00B6359D" w:rsidRDefault="00C0205F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6359D">
        <w:rPr>
          <w:rFonts w:ascii="Times New Roman CYR" w:hAnsi="Times New Roman CYR" w:cs="Times New Roman CYR"/>
          <w:sz w:val="24"/>
          <w:szCs w:val="24"/>
        </w:rPr>
        <w:t>качеством при</w:t>
      </w:r>
      <w:r>
        <w:rPr>
          <w:rFonts w:ascii="Times New Roman CYR" w:hAnsi="Times New Roman CYR" w:cs="Times New Roman CYR"/>
          <w:sz w:val="24"/>
          <w:szCs w:val="24"/>
        </w:rPr>
        <w:t xml:space="preserve">готовления пищи и соблюдением </w:t>
      </w:r>
      <w:r w:rsidR="00B6359D">
        <w:rPr>
          <w:rFonts w:ascii="Times New Roman CYR" w:hAnsi="Times New Roman CYR" w:cs="Times New Roman CYR"/>
          <w:sz w:val="24"/>
          <w:szCs w:val="24"/>
        </w:rPr>
        <w:t>объема выхода готовой продукции;</w:t>
      </w:r>
    </w:p>
    <w:p w:rsidR="00B6359D" w:rsidRDefault="00C0205F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6359D">
        <w:rPr>
          <w:rFonts w:ascii="Times New Roman CYR" w:hAnsi="Times New Roman CYR" w:cs="Times New Roman CYR"/>
          <w:sz w:val="24"/>
          <w:szCs w:val="24"/>
        </w:rPr>
        <w:t>соблюдением  режима питания и возрастных объемом порций для детей;</w:t>
      </w:r>
    </w:p>
    <w:p w:rsidR="00B6359D" w:rsidRDefault="00C0205F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6359D">
        <w:rPr>
          <w:rFonts w:ascii="Times New Roman CYR" w:hAnsi="Times New Roman CYR" w:cs="Times New Roman CYR"/>
          <w:sz w:val="24"/>
          <w:szCs w:val="24"/>
        </w:rPr>
        <w:t>качеством поступающих</w:t>
      </w:r>
      <w:r>
        <w:rPr>
          <w:rFonts w:ascii="Times New Roman CYR" w:hAnsi="Times New Roman CYR" w:cs="Times New Roman CYR"/>
          <w:sz w:val="24"/>
          <w:szCs w:val="24"/>
        </w:rPr>
        <w:t xml:space="preserve"> продуктов, условиями хранения </w:t>
      </w:r>
      <w:r w:rsidR="00B6359D">
        <w:rPr>
          <w:rFonts w:ascii="Times New Roman CYR" w:hAnsi="Times New Roman CYR" w:cs="Times New Roman CYR"/>
          <w:sz w:val="24"/>
          <w:szCs w:val="24"/>
        </w:rPr>
        <w:t>и соблюдением сроков реализации и другие.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4.4.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С целью обеспечения открытости работы по организации питания детей в </w:t>
      </w:r>
      <w:r w:rsidR="006F55AA">
        <w:rPr>
          <w:rFonts w:ascii="Times New Roman" w:hAnsi="Times New Roman"/>
          <w:sz w:val="24"/>
          <w:szCs w:val="24"/>
        </w:rPr>
        <w:t>детском саду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осуществляется общественный контроль, к участию в котором привлекаются члены родител</w:t>
      </w:r>
      <w:r>
        <w:rPr>
          <w:rFonts w:ascii="Times New Roman CYR" w:hAnsi="Times New Roman CYR" w:cs="Times New Roman CYR"/>
          <w:sz w:val="24"/>
          <w:szCs w:val="24"/>
        </w:rPr>
        <w:t>ь</w:t>
      </w:r>
      <w:r>
        <w:rPr>
          <w:rFonts w:ascii="Times New Roman CYR" w:hAnsi="Times New Roman CYR" w:cs="Times New Roman CYR"/>
          <w:sz w:val="24"/>
          <w:szCs w:val="24"/>
        </w:rPr>
        <w:t xml:space="preserve">ского комитета </w:t>
      </w:r>
      <w:r w:rsidR="006F55AA">
        <w:rPr>
          <w:rFonts w:ascii="Times New Roman" w:hAnsi="Times New Roman"/>
          <w:sz w:val="24"/>
          <w:szCs w:val="24"/>
        </w:rPr>
        <w:t>детского сада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B6359D" w:rsidRDefault="00C0205F" w:rsidP="00C0205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5. Отчетность и делопроизводство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5.1.</w:t>
      </w:r>
      <w:r>
        <w:rPr>
          <w:rFonts w:ascii="Times New Roman CYR" w:hAnsi="Times New Roman CYR" w:cs="Times New Roman CYR"/>
          <w:sz w:val="24"/>
          <w:szCs w:val="24"/>
        </w:rPr>
        <w:tab/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Заведующий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55AA">
        <w:rPr>
          <w:rFonts w:ascii="Times New Roman" w:hAnsi="Times New Roman"/>
          <w:sz w:val="24"/>
          <w:szCs w:val="24"/>
        </w:rPr>
        <w:t>детского сада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осуществляет ежемесячный анализ деятельности </w:t>
      </w:r>
      <w:r w:rsidR="006209B1">
        <w:rPr>
          <w:rFonts w:ascii="Times New Roman" w:hAnsi="Times New Roman"/>
          <w:sz w:val="24"/>
          <w:szCs w:val="24"/>
        </w:rPr>
        <w:t>детского с</w:t>
      </w:r>
      <w:r w:rsidR="006209B1">
        <w:rPr>
          <w:rFonts w:ascii="Times New Roman" w:hAnsi="Times New Roman"/>
          <w:sz w:val="24"/>
          <w:szCs w:val="24"/>
        </w:rPr>
        <w:t>а</w:t>
      </w:r>
      <w:r w:rsidR="006209B1">
        <w:rPr>
          <w:rFonts w:ascii="Times New Roman" w:hAnsi="Times New Roman"/>
          <w:sz w:val="24"/>
          <w:szCs w:val="24"/>
        </w:rPr>
        <w:t>да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по организации питания детей.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5.2.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Отчеты об организации питания в </w:t>
      </w:r>
      <w:r w:rsidR="006209B1">
        <w:rPr>
          <w:rFonts w:ascii="Times New Roman" w:hAnsi="Times New Roman"/>
          <w:sz w:val="24"/>
          <w:szCs w:val="24"/>
        </w:rPr>
        <w:t>детском саду</w:t>
      </w:r>
      <w:r w:rsidR="00C0205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доводятся до всех участников образов</w:t>
      </w:r>
      <w:r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>тельного процес</w:t>
      </w:r>
      <w:r w:rsidR="00005E1B">
        <w:rPr>
          <w:rFonts w:ascii="Times New Roman CYR" w:hAnsi="Times New Roman CYR" w:cs="Times New Roman CYR"/>
          <w:sz w:val="24"/>
          <w:szCs w:val="24"/>
        </w:rPr>
        <w:t>са (на общем собрании работников детского сада</w:t>
      </w:r>
      <w:r>
        <w:rPr>
          <w:rFonts w:ascii="Times New Roman CYR" w:hAnsi="Times New Roman CYR" w:cs="Times New Roman CYR"/>
          <w:sz w:val="24"/>
          <w:szCs w:val="24"/>
        </w:rPr>
        <w:t>, заседаниях педагогического совета, родительского комитета,  на общем (или групповых) родительских собраниях) по мере необходимости,  но не реже одного раза в год.</w:t>
      </w:r>
    </w:p>
    <w:p w:rsidR="00B6359D" w:rsidRDefault="00B6359D" w:rsidP="00C02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5.3.</w:t>
      </w:r>
      <w:r>
        <w:rPr>
          <w:rFonts w:ascii="Times New Roman CYR" w:hAnsi="Times New Roman CYR" w:cs="Times New Roman CYR"/>
          <w:sz w:val="24"/>
          <w:szCs w:val="24"/>
        </w:rPr>
        <w:tab/>
        <w:t>При организации питания оформляется необходимая документация по поставке, хран</w:t>
      </w:r>
      <w:r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нию, расходованию и учету продуктов питания в соответствии с требованиями законодател</w:t>
      </w:r>
      <w:r>
        <w:rPr>
          <w:rFonts w:ascii="Times New Roman CYR" w:hAnsi="Times New Roman CYR" w:cs="Times New Roman CYR"/>
          <w:sz w:val="24"/>
          <w:szCs w:val="24"/>
        </w:rPr>
        <w:t>ь</w:t>
      </w:r>
      <w:r>
        <w:rPr>
          <w:rFonts w:ascii="Times New Roman CYR" w:hAnsi="Times New Roman CYR" w:cs="Times New Roman CYR"/>
          <w:sz w:val="24"/>
          <w:szCs w:val="24"/>
        </w:rPr>
        <w:t xml:space="preserve">ства и санитарно-эпидемиологическими требованиями </w:t>
      </w:r>
      <w:r w:rsidRPr="00DD69EA">
        <w:rPr>
          <w:rFonts w:ascii="Times New Roman" w:hAnsi="Times New Roman"/>
          <w:sz w:val="24"/>
          <w:szCs w:val="24"/>
        </w:rPr>
        <w:t>(СанПиН 2.4.1.3049-13).</w:t>
      </w:r>
    </w:p>
    <w:p w:rsidR="00484691" w:rsidRDefault="00484691"/>
    <w:sectPr w:rsidR="00484691" w:rsidSect="00476C96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858EF"/>
    <w:multiLevelType w:val="singleLevel"/>
    <w:tmpl w:val="036A3764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7A561A9F"/>
    <w:multiLevelType w:val="multilevel"/>
    <w:tmpl w:val="A956E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9D"/>
    <w:rsid w:val="00005E1B"/>
    <w:rsid w:val="00027B71"/>
    <w:rsid w:val="00207009"/>
    <w:rsid w:val="00223014"/>
    <w:rsid w:val="002574FE"/>
    <w:rsid w:val="002C0EB7"/>
    <w:rsid w:val="003223FF"/>
    <w:rsid w:val="00322BE5"/>
    <w:rsid w:val="003511B5"/>
    <w:rsid w:val="003556E5"/>
    <w:rsid w:val="00402338"/>
    <w:rsid w:val="00476C96"/>
    <w:rsid w:val="00483035"/>
    <w:rsid w:val="00484691"/>
    <w:rsid w:val="00593E0A"/>
    <w:rsid w:val="005A39A4"/>
    <w:rsid w:val="006209B1"/>
    <w:rsid w:val="006F55AA"/>
    <w:rsid w:val="00885F98"/>
    <w:rsid w:val="008D5F09"/>
    <w:rsid w:val="009C7627"/>
    <w:rsid w:val="009E7948"/>
    <w:rsid w:val="00A3206E"/>
    <w:rsid w:val="00B33D1D"/>
    <w:rsid w:val="00B6359D"/>
    <w:rsid w:val="00BB3561"/>
    <w:rsid w:val="00BC6B06"/>
    <w:rsid w:val="00C0205F"/>
    <w:rsid w:val="00D52311"/>
    <w:rsid w:val="00D8377B"/>
    <w:rsid w:val="00DC5614"/>
    <w:rsid w:val="00E71437"/>
    <w:rsid w:val="00F52622"/>
    <w:rsid w:val="00FB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3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qFormat/>
    <w:rsid w:val="00D8377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8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69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027B71"/>
    <w:pPr>
      <w:widowControl w:val="0"/>
      <w:spacing w:before="41" w:after="0" w:line="240" w:lineRule="auto"/>
      <w:ind w:left="113" w:firstLine="421"/>
    </w:pPr>
    <w:rPr>
      <w:rFonts w:ascii="Times New Roman" w:hAnsi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3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qFormat/>
    <w:rsid w:val="00D8377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8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69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027B71"/>
    <w:pPr>
      <w:widowControl w:val="0"/>
      <w:spacing w:before="41" w:after="0" w:line="240" w:lineRule="auto"/>
      <w:ind w:left="113" w:firstLine="42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0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D7133-74C8-495D-BE17-44E2C4A8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</dc:creator>
  <cp:lastModifiedBy>ICL</cp:lastModifiedBy>
  <cp:revision>3</cp:revision>
  <cp:lastPrinted>2021-11-16T12:30:00Z</cp:lastPrinted>
  <dcterms:created xsi:type="dcterms:W3CDTF">2021-11-16T12:39:00Z</dcterms:created>
  <dcterms:modified xsi:type="dcterms:W3CDTF">2021-11-16T12:44:00Z</dcterms:modified>
</cp:coreProperties>
</file>